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EAC" w:rsidRDefault="00941AAC" w:rsidP="00097512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9963150" cy="6788812"/>
            <wp:effectExtent l="0" t="0" r="0" b="0"/>
            <wp:docPr id="1" name="Рисунок 1" descr="C:\Users\user\Desktop\химия\Рисунок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химия\Рисунок (9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1" cy="679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0F1EAC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lastRenderedPageBreak/>
        <w:t>Пояснительная записка</w:t>
      </w:r>
    </w:p>
    <w:p w:rsidR="00316816" w:rsidRDefault="00316816" w:rsidP="00152BED">
      <w:pPr>
        <w:spacing w:after="0"/>
        <w:ind w:firstLine="581"/>
        <w:jc w:val="both"/>
        <w:rPr>
          <w:rFonts w:ascii="Times New Roman" w:hAnsi="Times New Roman" w:cs="Times New Roman"/>
          <w:sz w:val="24"/>
          <w:szCs w:val="24"/>
        </w:rPr>
      </w:pPr>
    </w:p>
    <w:p w:rsidR="00316816" w:rsidRPr="00316816" w:rsidRDefault="00316816" w:rsidP="00152BED">
      <w:pPr>
        <w:spacing w:after="0"/>
        <w:ind w:firstLine="581"/>
        <w:jc w:val="both"/>
        <w:rPr>
          <w:rFonts w:ascii="Times New Roman" w:hAnsi="Times New Roman" w:cs="Times New Roman"/>
          <w:sz w:val="16"/>
          <w:szCs w:val="16"/>
        </w:rPr>
        <w:sectPr w:rsidR="00316816" w:rsidRPr="00316816" w:rsidSect="0022170B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A63BFE" w:rsidRDefault="00152BED" w:rsidP="00316816">
      <w:pPr>
        <w:spacing w:after="0" w:line="240" w:lineRule="auto"/>
        <w:ind w:firstLine="581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lastRenderedPageBreak/>
        <w:t>Данная рабочая п</w:t>
      </w:r>
      <w:r>
        <w:rPr>
          <w:rFonts w:ascii="Times New Roman" w:hAnsi="Times New Roman" w:cs="Times New Roman"/>
          <w:sz w:val="24"/>
          <w:szCs w:val="24"/>
        </w:rPr>
        <w:t>рограмма реализуется в учебнике</w:t>
      </w:r>
      <w:r w:rsidRPr="00152BED">
        <w:rPr>
          <w:rFonts w:ascii="Times New Roman" w:hAnsi="Times New Roman" w:cs="Times New Roman"/>
          <w:sz w:val="24"/>
          <w:szCs w:val="24"/>
        </w:rPr>
        <w:t xml:space="preserve"> для общеобразовательных организаций авторов Г. Е. Рудзитиса, Ф. Г. Фельдмана «Химия. 10 класс»</w:t>
      </w:r>
      <w:r w:rsidR="00747603">
        <w:rPr>
          <w:rFonts w:ascii="Times New Roman" w:hAnsi="Times New Roman" w:cs="Times New Roman"/>
          <w:sz w:val="24"/>
          <w:szCs w:val="24"/>
        </w:rPr>
        <w:t>, М.:</w:t>
      </w:r>
      <w:r w:rsidR="003168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Просвещение, 2019 г.</w:t>
      </w:r>
    </w:p>
    <w:p w:rsidR="00152BED" w:rsidRPr="00152BED" w:rsidRDefault="00152BED" w:rsidP="003168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Рабочая программа освещает сод</w:t>
      </w:r>
      <w:r>
        <w:rPr>
          <w:rFonts w:ascii="Times New Roman" w:hAnsi="Times New Roman" w:cs="Times New Roman"/>
          <w:sz w:val="24"/>
          <w:szCs w:val="24"/>
        </w:rPr>
        <w:t>ержание обучения химии в 10</w:t>
      </w:r>
      <w:r w:rsidR="00A63BFE">
        <w:rPr>
          <w:rFonts w:ascii="Times New Roman" w:hAnsi="Times New Roman" w:cs="Times New Roman"/>
          <w:sz w:val="24"/>
          <w:szCs w:val="24"/>
        </w:rPr>
        <w:t xml:space="preserve"> </w:t>
      </w:r>
      <w:r w:rsidRPr="00152BED">
        <w:rPr>
          <w:rFonts w:ascii="Times New Roman" w:hAnsi="Times New Roman" w:cs="Times New Roman"/>
          <w:sz w:val="24"/>
          <w:szCs w:val="24"/>
        </w:rPr>
        <w:t>класс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152BED">
        <w:rPr>
          <w:rFonts w:ascii="Times New Roman" w:hAnsi="Times New Roman" w:cs="Times New Roman"/>
          <w:sz w:val="24"/>
          <w:szCs w:val="24"/>
        </w:rPr>
        <w:t xml:space="preserve"> общеобразовательных организаций. Программа рассчитана на 1</w:t>
      </w:r>
      <w:r>
        <w:rPr>
          <w:rFonts w:ascii="Times New Roman" w:hAnsi="Times New Roman" w:cs="Times New Roman"/>
          <w:sz w:val="24"/>
          <w:szCs w:val="24"/>
        </w:rPr>
        <w:t>05</w:t>
      </w:r>
      <w:r w:rsidRPr="00152BED">
        <w:rPr>
          <w:rFonts w:ascii="Times New Roman" w:hAnsi="Times New Roman" w:cs="Times New Roman"/>
          <w:sz w:val="24"/>
          <w:szCs w:val="24"/>
        </w:rPr>
        <w:t xml:space="preserve"> ч (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152BED">
        <w:rPr>
          <w:rFonts w:ascii="Times New Roman" w:hAnsi="Times New Roman" w:cs="Times New Roman"/>
          <w:sz w:val="24"/>
          <w:szCs w:val="24"/>
        </w:rPr>
        <w:t xml:space="preserve"> ч в неделю).</w:t>
      </w:r>
    </w:p>
    <w:p w:rsidR="00152BED" w:rsidRPr="00152BED" w:rsidRDefault="00152BED" w:rsidP="003168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Рабочая программа по химии составлена на основе:</w:t>
      </w:r>
    </w:p>
    <w:p w:rsidR="00152BED" w:rsidRDefault="00152BED" w:rsidP="00316816">
      <w:pPr>
        <w:pStyle w:val="a4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фундаментального ядра общего образования;</w:t>
      </w:r>
    </w:p>
    <w:p w:rsidR="00152BED" w:rsidRDefault="00152BED" w:rsidP="00316816">
      <w:pPr>
        <w:pStyle w:val="a4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среднего общего образования;</w:t>
      </w:r>
    </w:p>
    <w:p w:rsidR="00152BED" w:rsidRDefault="00152BED" w:rsidP="00316816">
      <w:pPr>
        <w:pStyle w:val="a4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программы развития универсальных учебных действий;</w:t>
      </w:r>
    </w:p>
    <w:p w:rsidR="00152BED" w:rsidRDefault="00152BED" w:rsidP="00316816">
      <w:pPr>
        <w:pStyle w:val="a4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программы духовно-нравственного</w:t>
      </w:r>
      <w:r w:rsidR="000568C0">
        <w:rPr>
          <w:rFonts w:ascii="Times New Roman" w:hAnsi="Times New Roman" w:cs="Times New Roman"/>
          <w:sz w:val="24"/>
          <w:szCs w:val="24"/>
        </w:rPr>
        <w:t xml:space="preserve"> развития и воспитания личности;</w:t>
      </w:r>
    </w:p>
    <w:p w:rsidR="000568C0" w:rsidRPr="00A63BFE" w:rsidRDefault="000568C0" w:rsidP="00316816">
      <w:pPr>
        <w:pStyle w:val="a4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учебного плана МБОУ «Петровскозаводская средняя об</w:t>
      </w:r>
      <w:r w:rsidR="00CE6430">
        <w:rPr>
          <w:rFonts w:ascii="Times New Roman" w:hAnsi="Times New Roman" w:cs="Times New Roman"/>
          <w:sz w:val="24"/>
          <w:szCs w:val="24"/>
        </w:rPr>
        <w:t>щеобразовательная школа» на 2022-2023</w:t>
      </w:r>
      <w:r w:rsidRPr="00A63BFE">
        <w:rPr>
          <w:rFonts w:ascii="Times New Roman" w:hAnsi="Times New Roman" w:cs="Times New Roman"/>
          <w:sz w:val="24"/>
          <w:szCs w:val="24"/>
        </w:rPr>
        <w:t xml:space="preserve"> учебный год</w:t>
      </w:r>
      <w:r w:rsidR="00A63BFE" w:rsidRPr="00A63BFE">
        <w:rPr>
          <w:rFonts w:ascii="Times New Roman" w:hAnsi="Times New Roman" w:cs="Times New Roman"/>
          <w:sz w:val="24"/>
          <w:szCs w:val="24"/>
        </w:rPr>
        <w:t>.</w:t>
      </w:r>
    </w:p>
    <w:p w:rsidR="00152BED" w:rsidRPr="00152BED" w:rsidRDefault="00152BED" w:rsidP="003168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Изучение химии на уровне среднего общего образования направлено на достижение следующих целей:</w:t>
      </w:r>
    </w:p>
    <w:p w:rsidR="000568C0" w:rsidRDefault="00152BED" w:rsidP="00316816">
      <w:pPr>
        <w:pStyle w:val="a4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освоение знаний о химической составляющей естественно-научной картины мира, важнейших химических понятиях, законах и теориях;</w:t>
      </w:r>
    </w:p>
    <w:p w:rsidR="000568C0" w:rsidRDefault="00152BED" w:rsidP="00316816">
      <w:pPr>
        <w:pStyle w:val="a4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овладение умениями применять полученные знания для объяснения разнообразных химических явлений и свойств веществ, оценки роли химии в развитии современных технологий и получении новых материалов;</w:t>
      </w:r>
    </w:p>
    <w:p w:rsidR="000568C0" w:rsidRDefault="00152BED" w:rsidP="00316816">
      <w:pPr>
        <w:pStyle w:val="a4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информации, в том числе компьютерных;</w:t>
      </w:r>
    </w:p>
    <w:p w:rsidR="000568C0" w:rsidRDefault="00152BED" w:rsidP="00316816">
      <w:pPr>
        <w:pStyle w:val="a4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воспитание убеждённости в позитивной роли химии в жизни современного общества, необходимости химически грамотного отношения к своему здоровью и окружающей среде;</w:t>
      </w:r>
    </w:p>
    <w:p w:rsidR="00152BED" w:rsidRPr="000568C0" w:rsidRDefault="00152BED" w:rsidP="00316816">
      <w:pPr>
        <w:pStyle w:val="a4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 xml:space="preserve">применение полученных знаний и умений для безопасного использования веществ и материалов в быту, сельском хозяйстве и на производстве, решения практических задач в повседневной </w:t>
      </w:r>
      <w:r w:rsidRPr="000568C0">
        <w:rPr>
          <w:rFonts w:ascii="Times New Roman" w:hAnsi="Times New Roman" w:cs="Times New Roman"/>
          <w:sz w:val="24"/>
          <w:szCs w:val="24"/>
        </w:rPr>
        <w:lastRenderedPageBreak/>
        <w:t>жизни, предупреждения явлений, наносящих вред здоровью человека и окружающей среде.</w:t>
      </w:r>
    </w:p>
    <w:p w:rsidR="00152BED" w:rsidRDefault="00A63BFE" w:rsidP="00316816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</w:pPr>
      <w:r w:rsidRPr="00A63BFE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Общая характеристика учебного предмета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.</w:t>
      </w:r>
    </w:p>
    <w:p w:rsidR="00A63BFE" w:rsidRPr="00A63BFE" w:rsidRDefault="00A63BFE" w:rsidP="00316816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Среднее общее образование — заключительная ступень общего образования. Содержание среднего общего образования направлено на решение следующих задач:</w:t>
      </w:r>
    </w:p>
    <w:p w:rsidR="00A63BFE" w:rsidRDefault="00A63BFE" w:rsidP="00316816">
      <w:pPr>
        <w:pStyle w:val="a4"/>
        <w:numPr>
          <w:ilvl w:val="0"/>
          <w:numId w:val="11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завершение общеобразовательной подготовки в соответствии с Законом «Об образовании в РФ»;</w:t>
      </w:r>
    </w:p>
    <w:p w:rsidR="00A63BFE" w:rsidRPr="00A63BFE" w:rsidRDefault="00A63BFE" w:rsidP="00316816">
      <w:pPr>
        <w:pStyle w:val="a4"/>
        <w:numPr>
          <w:ilvl w:val="0"/>
          <w:numId w:val="11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реализация предпрофессионального общего образования, позволяющего обеспечить преемственность общего и профессионального образования.</w:t>
      </w:r>
    </w:p>
    <w:p w:rsidR="00A63BFE" w:rsidRPr="00A63BFE" w:rsidRDefault="00A63BFE" w:rsidP="00316816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Важнейшей задачей обучения на этапе получения среднего общего образования является подготовка обучающихся к осознанному выбору дальнейшего жизненного пути. Обучающиеся должны самостоятельно использовать приобретённый в школе опыт деятельности в реальной жизни, за рамками учебного процесса.</w:t>
      </w:r>
    </w:p>
    <w:p w:rsidR="00A63BFE" w:rsidRPr="00A63BFE" w:rsidRDefault="00A63BFE" w:rsidP="00316816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Главные цели среднего общего образования состоят:</w:t>
      </w:r>
    </w:p>
    <w:p w:rsidR="00A63BFE" w:rsidRDefault="00A63BFE" w:rsidP="00316816">
      <w:pPr>
        <w:pStyle w:val="a4"/>
        <w:numPr>
          <w:ilvl w:val="0"/>
          <w:numId w:val="1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в формировании целостного представления о мире, основанного на приобретённых знаниях, умениях и способах деятельности;</w:t>
      </w:r>
    </w:p>
    <w:p w:rsidR="00A63BFE" w:rsidRDefault="00A63BFE" w:rsidP="00316816">
      <w:pPr>
        <w:pStyle w:val="a4"/>
        <w:numPr>
          <w:ilvl w:val="0"/>
          <w:numId w:val="1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в приобретении опыта познания, самопознания, разнообразной деятельности;</w:t>
      </w:r>
    </w:p>
    <w:p w:rsidR="00A63BFE" w:rsidRPr="00A63BFE" w:rsidRDefault="00A63BFE" w:rsidP="00316816">
      <w:pPr>
        <w:pStyle w:val="a4"/>
        <w:numPr>
          <w:ilvl w:val="0"/>
          <w:numId w:val="1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в подготовке к осознанному выбору образовательной и профессиональной траектории.</w:t>
      </w:r>
    </w:p>
    <w:p w:rsidR="00A63BFE" w:rsidRDefault="00A63BFE" w:rsidP="0031681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Особенностью обучения химии в средней школе является опора на знания, полученные при изучении химии в 8—9 классах, их расширение, углубление и систематизация.</w:t>
      </w:r>
    </w:p>
    <w:p w:rsidR="00A63BFE" w:rsidRDefault="00A63BFE" w:rsidP="0031681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В изучении курса химии большая роль отводится химическому эксперименту, который представлен практическими работами, лабораторными опытами и демонстрационными экспериментами. Очень важным является соблюдение правил техники безопасности при работе в химической лаборатории.</w:t>
      </w:r>
    </w:p>
    <w:p w:rsidR="00A63BFE" w:rsidRDefault="00A63BFE" w:rsidP="0031681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 xml:space="preserve">В качестве </w:t>
      </w:r>
      <w:r w:rsidRPr="00A63BFE">
        <w:rPr>
          <w:rFonts w:ascii="Times New Roman" w:hAnsi="Times New Roman" w:cs="Times New Roman"/>
          <w:i/>
          <w:sz w:val="24"/>
          <w:szCs w:val="24"/>
        </w:rPr>
        <w:t xml:space="preserve">ценностных ориентиров </w:t>
      </w:r>
      <w:r w:rsidRPr="00A63BFE">
        <w:rPr>
          <w:rFonts w:ascii="Times New Roman" w:hAnsi="Times New Roman" w:cs="Times New Roman"/>
          <w:sz w:val="24"/>
          <w:szCs w:val="24"/>
        </w:rPr>
        <w:t>химического образования выступают объекты, изучаемые в курсе химии, к которым у обучающихся формируется ценностное отношение.</w:t>
      </w:r>
    </w:p>
    <w:p w:rsidR="00A63BFE" w:rsidRPr="00A63BFE" w:rsidRDefault="00A63BFE" w:rsidP="0031681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lastRenderedPageBreak/>
        <w:t xml:space="preserve">Основу </w:t>
      </w:r>
      <w:r w:rsidRPr="00A63BFE">
        <w:rPr>
          <w:rFonts w:ascii="Times New Roman" w:hAnsi="Times New Roman" w:cs="Times New Roman"/>
          <w:i/>
          <w:sz w:val="24"/>
          <w:szCs w:val="24"/>
        </w:rPr>
        <w:t xml:space="preserve">познавательных ценностей </w:t>
      </w:r>
      <w:r w:rsidRPr="00A63BFE">
        <w:rPr>
          <w:rFonts w:ascii="Times New Roman" w:hAnsi="Times New Roman" w:cs="Times New Roman"/>
          <w:sz w:val="24"/>
          <w:szCs w:val="24"/>
        </w:rPr>
        <w:t>составляют научные знания и научные методы познания.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3BFE">
        <w:rPr>
          <w:rFonts w:ascii="Times New Roman" w:hAnsi="Times New Roman" w:cs="Times New Roman"/>
          <w:sz w:val="24"/>
          <w:szCs w:val="24"/>
        </w:rPr>
        <w:t>Развитие познавательных ценностных ориентаций содержания курса химии позволяет сформировать:</w:t>
      </w:r>
    </w:p>
    <w:p w:rsidR="00A63BFE" w:rsidRDefault="00A63BFE" w:rsidP="00316816">
      <w:pPr>
        <w:pStyle w:val="a4"/>
        <w:numPr>
          <w:ilvl w:val="0"/>
          <w:numId w:val="13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уважительное отношение к созидательной, творческой деятельности;</w:t>
      </w:r>
    </w:p>
    <w:p w:rsidR="00A63BFE" w:rsidRDefault="00A63BFE" w:rsidP="00316816">
      <w:pPr>
        <w:pStyle w:val="a4"/>
        <w:numPr>
          <w:ilvl w:val="0"/>
          <w:numId w:val="13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понимание необходимости здорового образа жизни;</w:t>
      </w:r>
    </w:p>
    <w:p w:rsidR="00A63BFE" w:rsidRDefault="00A63BFE" w:rsidP="00316816">
      <w:pPr>
        <w:pStyle w:val="a4"/>
        <w:numPr>
          <w:ilvl w:val="0"/>
          <w:numId w:val="13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потребность в безусловном выполнении правил безопасного использования веществ в повседневной жизни;</w:t>
      </w:r>
    </w:p>
    <w:p w:rsidR="00A63BFE" w:rsidRPr="00A63BFE" w:rsidRDefault="00A63BFE" w:rsidP="00316816">
      <w:pPr>
        <w:pStyle w:val="a4"/>
        <w:numPr>
          <w:ilvl w:val="0"/>
          <w:numId w:val="13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сознательный выбор будущей профессиональной деятельности.</w:t>
      </w:r>
    </w:p>
    <w:p w:rsidR="00A63BFE" w:rsidRDefault="00A63BFE" w:rsidP="00316816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lastRenderedPageBreak/>
        <w:t xml:space="preserve">Курс химии обладает возможностями для формирования </w:t>
      </w:r>
      <w:r w:rsidRPr="00A63BFE">
        <w:rPr>
          <w:rFonts w:ascii="Times New Roman" w:hAnsi="Times New Roman" w:cs="Times New Roman"/>
          <w:i/>
          <w:sz w:val="24"/>
          <w:szCs w:val="24"/>
        </w:rPr>
        <w:t>коммуникативных ценностей</w:t>
      </w:r>
      <w:r w:rsidRPr="00A63BFE">
        <w:rPr>
          <w:rFonts w:ascii="Times New Roman" w:hAnsi="Times New Roman" w:cs="Times New Roman"/>
          <w:sz w:val="24"/>
          <w:szCs w:val="24"/>
        </w:rPr>
        <w:t>, основу которых составляют процесс общения и грамотная речь, способствующие:</w:t>
      </w:r>
    </w:p>
    <w:p w:rsidR="00A63BFE" w:rsidRDefault="00A63BFE" w:rsidP="00316816">
      <w:pPr>
        <w:pStyle w:val="a4"/>
        <w:numPr>
          <w:ilvl w:val="0"/>
          <w:numId w:val="14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правильному использованию химической терминологии;</w:t>
      </w:r>
    </w:p>
    <w:p w:rsidR="00A63BFE" w:rsidRDefault="00A63BFE" w:rsidP="00316816">
      <w:pPr>
        <w:pStyle w:val="a4"/>
        <w:numPr>
          <w:ilvl w:val="0"/>
          <w:numId w:val="14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развитию потребности вести диалог, выслушивать мнение оппонента, участвовать в дискуссии;</w:t>
      </w:r>
    </w:p>
    <w:p w:rsidR="00A63BFE" w:rsidRPr="00A63BFE" w:rsidRDefault="00A63BFE" w:rsidP="00316816">
      <w:pPr>
        <w:pStyle w:val="a4"/>
        <w:numPr>
          <w:ilvl w:val="0"/>
          <w:numId w:val="14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развитию способности открыто выражать и аргументированно отстаивать свою точку зрения.</w:t>
      </w:r>
    </w:p>
    <w:p w:rsidR="00316816" w:rsidRDefault="00316816" w:rsidP="00152BE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316816" w:rsidSect="00316816">
          <w:type w:val="continuous"/>
          <w:pgSz w:w="16838" w:h="11906" w:orient="landscape"/>
          <w:pgMar w:top="1134" w:right="567" w:bottom="567" w:left="567" w:header="709" w:footer="709" w:gutter="0"/>
          <w:cols w:num="2" w:space="708"/>
          <w:docGrid w:linePitch="360"/>
        </w:sectPr>
      </w:pPr>
    </w:p>
    <w:p w:rsidR="00A63BFE" w:rsidRPr="00A63BFE" w:rsidRDefault="00A63BFE" w:rsidP="00152BE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568C0" w:rsidRDefault="000F1EAC" w:rsidP="000568C0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Планируемые резул</w:t>
      </w:r>
      <w:r w:rsidR="000568C0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ьтаты изучения учебного предмета</w:t>
      </w:r>
    </w:p>
    <w:p w:rsidR="00316816" w:rsidRDefault="00316816" w:rsidP="000568C0">
      <w:pPr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316816" w:rsidRPr="00316816" w:rsidRDefault="00316816" w:rsidP="000568C0">
      <w:pPr>
        <w:spacing w:after="0"/>
        <w:rPr>
          <w:rFonts w:ascii="Times New Roman" w:hAnsi="Times New Roman" w:cs="Times New Roman"/>
          <w:i/>
          <w:sz w:val="16"/>
          <w:szCs w:val="16"/>
          <w:u w:val="single"/>
        </w:rPr>
        <w:sectPr w:rsidR="00316816" w:rsidRPr="00316816" w:rsidSect="00316816">
          <w:type w:val="continuous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0568C0" w:rsidRPr="000568C0" w:rsidRDefault="000568C0" w:rsidP="00316816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0568C0">
        <w:rPr>
          <w:rFonts w:ascii="Times New Roman" w:hAnsi="Times New Roman" w:cs="Times New Roman"/>
          <w:i/>
          <w:sz w:val="24"/>
          <w:szCs w:val="24"/>
          <w:u w:val="single"/>
        </w:rPr>
        <w:lastRenderedPageBreak/>
        <w:t>Результаты освоения курса химии</w:t>
      </w:r>
    </w:p>
    <w:p w:rsidR="000568C0" w:rsidRPr="000568C0" w:rsidRDefault="000568C0" w:rsidP="003168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i/>
          <w:sz w:val="24"/>
          <w:szCs w:val="24"/>
          <w:u w:val="single"/>
        </w:rPr>
        <w:t>Предметные результаты</w:t>
      </w:r>
      <w:r w:rsidRPr="000568C0">
        <w:rPr>
          <w:rFonts w:ascii="Times New Roman" w:hAnsi="Times New Roman" w:cs="Times New Roman"/>
          <w:i/>
          <w:sz w:val="24"/>
          <w:szCs w:val="24"/>
        </w:rPr>
        <w:t>:</w:t>
      </w:r>
    </w:p>
    <w:p w:rsidR="000568C0" w:rsidRPr="000568C0" w:rsidRDefault="000568C0" w:rsidP="00316816">
      <w:pPr>
        <w:numPr>
          <w:ilvl w:val="0"/>
          <w:numId w:val="7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представлений о месте химии в современной научной картине мира; понимание роли химии в формировании кругозора и функциональной грамотности человека для решения практических задач;</w:t>
      </w:r>
    </w:p>
    <w:p w:rsidR="000568C0" w:rsidRPr="000568C0" w:rsidRDefault="000568C0" w:rsidP="00316816">
      <w:pPr>
        <w:numPr>
          <w:ilvl w:val="0"/>
          <w:numId w:val="7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владение основополагающими химическими понятиями, теориями, законами и закономерностями; уверенное пользование химической терминологией и символикой;</w:t>
      </w:r>
    </w:p>
    <w:p w:rsidR="000568C0" w:rsidRPr="000568C0" w:rsidRDefault="000568C0" w:rsidP="00316816">
      <w:pPr>
        <w:numPr>
          <w:ilvl w:val="0"/>
          <w:numId w:val="7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владение основными методами научного познания, используемыми в химии: наблюдение, описание, измерение, эксперимент; умение обрабатывать, объяснять результаты проведённых опытов и делать выводы; готовность и способность применять методы познания при решении практических задач; 4) сформированность умения давать количественные оценки и проводить расчёты по химическим формулам и уравнениям;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владение правилами техники безопасности при использовании химических веществ;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классифицировать органические вещества и реакции по разным признакам;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описывать и различать изученные классы органических веществ;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lastRenderedPageBreak/>
        <w:t>сформированность умения делать выводы, умозаключения из наблюдений, химических закономерностей, прогнозировать свойства неизученных веществ по аналогии с изученными;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структурировать изученный материал и химическую информацию, получаемую из разных источников;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собственной позиции по отношению к химической информации, получаемой из разных источников;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анализировать и оценивать последствия производственной и бытовой деятельности, связанной с переработкой органических веществ;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овладение основами научного мышления, технологией исследовательской и проектной деятельности;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проводить эксперименты разной дидактической направленности;</w:t>
      </w:r>
    </w:p>
    <w:p w:rsidR="00316816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 xml:space="preserve">сформированность умения оказывать первую помощь при отравлениях, ожогах и других травмах, связанных с веществами и лабораторным оборудованием. </w:t>
      </w:r>
    </w:p>
    <w:p w:rsidR="000568C0" w:rsidRPr="000568C0" w:rsidRDefault="000568C0" w:rsidP="00316816">
      <w:pPr>
        <w:spacing w:after="0" w:line="240" w:lineRule="auto"/>
        <w:ind w:left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i/>
          <w:sz w:val="24"/>
          <w:szCs w:val="24"/>
          <w:u w:val="single"/>
        </w:rPr>
        <w:t>Метапредметные результаты</w:t>
      </w:r>
      <w:r w:rsidRPr="000568C0">
        <w:rPr>
          <w:rFonts w:ascii="Times New Roman" w:hAnsi="Times New Roman" w:cs="Times New Roman"/>
          <w:i/>
          <w:sz w:val="24"/>
          <w:szCs w:val="24"/>
        </w:rPr>
        <w:t>: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ставить цели и новые задачи в учёбе и познавательной деятельности;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овладение приёмами самостоятельного планирования путей достижения цели, умения выбирать эффективные способы решения учебных и познавательных задач;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lastRenderedPageBreak/>
        <w:t>сформированность умения соотносить свои действия с планируемыми результатами;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осуществлять контроль в процессе достижения результата, корректировать свои действия;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оценивать правильность выполнения учебных задач и собственные возможности их решения;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анал</w:t>
      </w:r>
      <w:r>
        <w:rPr>
          <w:rFonts w:ascii="Times New Roman" w:hAnsi="Times New Roman" w:cs="Times New Roman"/>
          <w:sz w:val="24"/>
          <w:szCs w:val="24"/>
        </w:rPr>
        <w:t>изировать, классифицировать, об</w:t>
      </w:r>
      <w:r w:rsidRPr="000568C0">
        <w:rPr>
          <w:rFonts w:ascii="Times New Roman" w:hAnsi="Times New Roman" w:cs="Times New Roman"/>
          <w:sz w:val="24"/>
          <w:szCs w:val="24"/>
        </w:rPr>
        <w:t>общать, выбирать основания и критерии для установления причинно-следственных связей;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приобретать и применять новые знания;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создавать простейшие модели, использовать схемы, таблицы, символы для решения учебных и познавательных задач;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овладение на высоком уровне смысловым чтением научных текстов;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эффективно организовывать учебное сотрудничество и совместную деятельность, работать индивидуально с учётом общих интересов;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осознанно использовать речевые средства в соответствии с задачами коммуникации;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высокий уровень компетентности в области использования ИКТ;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экологического мышления;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 xml:space="preserve">сформированность умения применять в познавательной, коммуникативной и социальной практике знания, полученные при изучении предмета. </w:t>
      </w:r>
    </w:p>
    <w:p w:rsidR="000568C0" w:rsidRPr="000568C0" w:rsidRDefault="000568C0" w:rsidP="003168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568C0">
        <w:rPr>
          <w:rFonts w:ascii="Times New Roman" w:hAnsi="Times New Roman" w:cs="Times New Roman"/>
          <w:i/>
          <w:sz w:val="24"/>
          <w:szCs w:val="24"/>
          <w:u w:val="single"/>
        </w:rPr>
        <w:t>Личностные результаты:</w:t>
      </w:r>
    </w:p>
    <w:p w:rsidR="000568C0" w:rsidRPr="000568C0" w:rsidRDefault="000568C0" w:rsidP="00316816">
      <w:pPr>
        <w:numPr>
          <w:ilvl w:val="0"/>
          <w:numId w:val="10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положительного отношения к химии, что обусловливает мотивацию к учебной деятельности в выбранной сфере;</w:t>
      </w:r>
    </w:p>
    <w:p w:rsidR="000568C0" w:rsidRPr="000568C0" w:rsidRDefault="000568C0" w:rsidP="00316816">
      <w:pPr>
        <w:numPr>
          <w:ilvl w:val="0"/>
          <w:numId w:val="10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решать проблемы поискового и творческого характера;</w:t>
      </w:r>
    </w:p>
    <w:p w:rsidR="000568C0" w:rsidRPr="000568C0" w:rsidRDefault="000568C0" w:rsidP="00316816">
      <w:pPr>
        <w:numPr>
          <w:ilvl w:val="0"/>
          <w:numId w:val="10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проводить самоанализ и осуществлять самоконтроль и самооценку на основе критериев успешности;</w:t>
      </w:r>
    </w:p>
    <w:p w:rsidR="000568C0" w:rsidRPr="000568C0" w:rsidRDefault="000568C0" w:rsidP="00316816">
      <w:pPr>
        <w:numPr>
          <w:ilvl w:val="0"/>
          <w:numId w:val="10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готовности следовать нормам природо- и здоровьесберегающего поведения;</w:t>
      </w:r>
    </w:p>
    <w:p w:rsidR="000568C0" w:rsidRPr="000568C0" w:rsidRDefault="000568C0" w:rsidP="00316816">
      <w:pPr>
        <w:numPr>
          <w:ilvl w:val="0"/>
          <w:numId w:val="10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lastRenderedPageBreak/>
        <w:t>сформированность прочных навыков, направленных на саморазвитие через самообразование;</w:t>
      </w:r>
    </w:p>
    <w:p w:rsidR="000568C0" w:rsidRPr="000568C0" w:rsidRDefault="000568C0" w:rsidP="00316816">
      <w:pPr>
        <w:numPr>
          <w:ilvl w:val="0"/>
          <w:numId w:val="10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навыков проявления познавательной инициативы в учебном сотрудничестве.</w:t>
      </w:r>
    </w:p>
    <w:p w:rsidR="000568C0" w:rsidRPr="000568C0" w:rsidRDefault="000568C0" w:rsidP="00316816">
      <w:pPr>
        <w:spacing w:after="0" w:line="240" w:lineRule="auto"/>
        <w:ind w:left="274"/>
        <w:jc w:val="both"/>
        <w:rPr>
          <w:rFonts w:ascii="Times New Roman" w:hAnsi="Times New Roman" w:cs="Times New Roman"/>
          <w:sz w:val="16"/>
          <w:szCs w:val="16"/>
        </w:rPr>
      </w:pPr>
    </w:p>
    <w:p w:rsidR="000F1EAC" w:rsidRPr="000F1EAC" w:rsidRDefault="000F1EAC" w:rsidP="003168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 xml:space="preserve">В результате изучения учебного предмета «Химия» на уровне среднего общего образования на </w:t>
      </w:r>
      <w:r>
        <w:rPr>
          <w:rFonts w:ascii="Times New Roman" w:hAnsi="Times New Roman" w:cs="Times New Roman"/>
          <w:sz w:val="24"/>
          <w:szCs w:val="24"/>
        </w:rPr>
        <w:t>профильном</w:t>
      </w:r>
      <w:r w:rsidRPr="000F1EAC">
        <w:rPr>
          <w:rFonts w:ascii="Times New Roman" w:hAnsi="Times New Roman" w:cs="Times New Roman"/>
          <w:sz w:val="24"/>
          <w:szCs w:val="24"/>
        </w:rPr>
        <w:t xml:space="preserve"> уровне </w:t>
      </w:r>
      <w:r w:rsidRPr="00A63BFE">
        <w:rPr>
          <w:rFonts w:ascii="Times New Roman" w:hAnsi="Times New Roman" w:cs="Times New Roman"/>
          <w:i/>
          <w:sz w:val="24"/>
          <w:szCs w:val="24"/>
          <w:u w:val="single"/>
        </w:rPr>
        <w:t>выпускник научится: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раскрывать на примерах роль хими</w:t>
      </w:r>
      <w:r>
        <w:rPr>
          <w:rFonts w:ascii="Times New Roman" w:hAnsi="Times New Roman" w:cs="Times New Roman"/>
          <w:sz w:val="24"/>
          <w:szCs w:val="24"/>
        </w:rPr>
        <w:t>и в формировании современной на</w:t>
      </w:r>
      <w:r w:rsidRPr="000F1EAC">
        <w:rPr>
          <w:rFonts w:ascii="Times New Roman" w:hAnsi="Times New Roman" w:cs="Times New Roman"/>
          <w:sz w:val="24"/>
          <w:szCs w:val="24"/>
        </w:rPr>
        <w:t>учной картины мира и в практической деятельности человека;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демонстрировать на примерах взаимосвязь между химией и другими естественными науками;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раскрывать на примерах положения теории химического строения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1EAC">
        <w:rPr>
          <w:rFonts w:ascii="Times New Roman" w:hAnsi="Times New Roman" w:cs="Times New Roman"/>
          <w:sz w:val="24"/>
          <w:szCs w:val="24"/>
        </w:rPr>
        <w:t>А. М. Бутлерова;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понимать физический смысл перио</w:t>
      </w:r>
      <w:r>
        <w:rPr>
          <w:rFonts w:ascii="Times New Roman" w:hAnsi="Times New Roman" w:cs="Times New Roman"/>
          <w:sz w:val="24"/>
          <w:szCs w:val="24"/>
        </w:rPr>
        <w:t>дического закона Д. И. Менделее</w:t>
      </w:r>
      <w:r w:rsidRPr="000F1EAC">
        <w:rPr>
          <w:rFonts w:ascii="Times New Roman" w:hAnsi="Times New Roman" w:cs="Times New Roman"/>
          <w:sz w:val="24"/>
          <w:szCs w:val="24"/>
        </w:rPr>
        <w:t>ва и на его основе объяснять зависимость свойств химических элементов и образованных ими веществ от электронного строения атомов;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объяснять причины многообразия веществ на основе общих представлений об их составе и строении;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применять правила систематической международной номенклатуры как средства различения и идентификации веществ по их составу и строению;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составлять молекулярные и структурные формулы органических веществ как носителей информации о строении вещества, его свойствах и принадлежности к определённому классу соединений;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характеризовать органические вещес</w:t>
      </w:r>
      <w:r>
        <w:rPr>
          <w:rFonts w:ascii="Times New Roman" w:hAnsi="Times New Roman" w:cs="Times New Roman"/>
          <w:sz w:val="24"/>
          <w:szCs w:val="24"/>
        </w:rPr>
        <w:t>тва по составу, строению и свой</w:t>
      </w:r>
      <w:r w:rsidRPr="000F1EAC">
        <w:rPr>
          <w:rFonts w:ascii="Times New Roman" w:hAnsi="Times New Roman" w:cs="Times New Roman"/>
          <w:sz w:val="24"/>
          <w:szCs w:val="24"/>
        </w:rPr>
        <w:t>ствам, устанавливать причинно-следственные связи между данными характеристиками вещества;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приводить примеры химических реакций, раскрывающих характерные свойства типичных представителей классов органических веществ, с целью их идентификации и объяснения области применения;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lastRenderedPageBreak/>
        <w:t>использовать знания о составе, стр</w:t>
      </w:r>
      <w:r>
        <w:rPr>
          <w:rFonts w:ascii="Times New Roman" w:hAnsi="Times New Roman" w:cs="Times New Roman"/>
          <w:sz w:val="24"/>
          <w:szCs w:val="24"/>
        </w:rPr>
        <w:t>оении и химических свойствах ве</w:t>
      </w:r>
      <w:r w:rsidRPr="000F1EAC">
        <w:rPr>
          <w:rFonts w:ascii="Times New Roman" w:hAnsi="Times New Roman" w:cs="Times New Roman"/>
          <w:sz w:val="24"/>
          <w:szCs w:val="24"/>
        </w:rPr>
        <w:t>ществ для их безопасного применения в практической деятельности;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приводить примеры практического использования продуктов</w:t>
      </w:r>
      <w:r>
        <w:rPr>
          <w:rFonts w:ascii="Times New Roman" w:hAnsi="Times New Roman" w:cs="Times New Roman"/>
          <w:sz w:val="24"/>
          <w:szCs w:val="24"/>
        </w:rPr>
        <w:t xml:space="preserve"> переработ</w:t>
      </w:r>
      <w:r w:rsidRPr="000F1EAC">
        <w:rPr>
          <w:rFonts w:ascii="Times New Roman" w:hAnsi="Times New Roman" w:cs="Times New Roman"/>
          <w:sz w:val="24"/>
          <w:szCs w:val="24"/>
        </w:rPr>
        <w:t>ки нефти и природного газа, высокомолекулярных соединений (полиэтилена, синтетического каучука, ацетатного волокна);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проводить опыты по распознаванию органических веществ (глицерина, уксусной кислоты, непредельных жиров, глюкозы, крахмала, белков) в составе пищевых продуктов и косметических средств;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владеть правилами и приёмами без</w:t>
      </w:r>
      <w:r>
        <w:rPr>
          <w:rFonts w:ascii="Times New Roman" w:hAnsi="Times New Roman" w:cs="Times New Roman"/>
          <w:sz w:val="24"/>
          <w:szCs w:val="24"/>
        </w:rPr>
        <w:t>опасной работы с химическими ве</w:t>
      </w:r>
      <w:r w:rsidRPr="000F1EAC">
        <w:rPr>
          <w:rFonts w:ascii="Times New Roman" w:hAnsi="Times New Roman" w:cs="Times New Roman"/>
          <w:sz w:val="24"/>
          <w:szCs w:val="24"/>
        </w:rPr>
        <w:t>ществами и лабораторным оборудованием;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приводить примеры гидролиза солей в повседневной жизни человека;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приводить примеры окислительно-во</w:t>
      </w:r>
      <w:r>
        <w:rPr>
          <w:rFonts w:ascii="Times New Roman" w:hAnsi="Times New Roman" w:cs="Times New Roman"/>
          <w:sz w:val="24"/>
          <w:szCs w:val="24"/>
        </w:rPr>
        <w:t>сстановительных реакций в приро</w:t>
      </w:r>
      <w:r w:rsidRPr="000F1EAC">
        <w:rPr>
          <w:rFonts w:ascii="Times New Roman" w:hAnsi="Times New Roman" w:cs="Times New Roman"/>
          <w:sz w:val="24"/>
          <w:szCs w:val="24"/>
        </w:rPr>
        <w:t>де, производственных процессах и жизнедеятельности организмов;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приводить примеры химических р</w:t>
      </w:r>
      <w:r>
        <w:rPr>
          <w:rFonts w:ascii="Times New Roman" w:hAnsi="Times New Roman" w:cs="Times New Roman"/>
          <w:sz w:val="24"/>
          <w:szCs w:val="24"/>
        </w:rPr>
        <w:t>еакций, раскрывающих общие хими</w:t>
      </w:r>
      <w:r w:rsidRPr="000F1EAC">
        <w:rPr>
          <w:rFonts w:ascii="Times New Roman" w:hAnsi="Times New Roman" w:cs="Times New Roman"/>
          <w:sz w:val="24"/>
          <w:szCs w:val="24"/>
        </w:rPr>
        <w:t>ческие свойства простых веществ — металлов и неметаллов;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проводить расчёты на нахождение молекулярной формулы углеводорода по продуктам сгорания и по его относительной плотности и массовым долям элементов, входящих в его состав;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lastRenderedPageBreak/>
        <w:t>владеть правилами безопасного обр</w:t>
      </w:r>
      <w:r>
        <w:rPr>
          <w:rFonts w:ascii="Times New Roman" w:hAnsi="Times New Roman" w:cs="Times New Roman"/>
          <w:sz w:val="24"/>
          <w:szCs w:val="24"/>
        </w:rPr>
        <w:t>ащения с едкими, горючими и ток</w:t>
      </w:r>
      <w:r w:rsidRPr="000F1EAC">
        <w:rPr>
          <w:rFonts w:ascii="Times New Roman" w:hAnsi="Times New Roman" w:cs="Times New Roman"/>
          <w:sz w:val="24"/>
          <w:szCs w:val="24"/>
        </w:rPr>
        <w:t>сичными веществами, средствами бытовой химии;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осуществлять поиск химической информации по названиям, идентификаторам, структурным формулам веществ;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критически оценивать и интерпретировать химическую информацию, содержащуюся в сообщениях средств массовой информации, ресурсах Интернета, научно-популярных статьях, с точки зрения естественно-научной корректности в целях выявления ошибочных суждений и формирования собственной позиции;</w:t>
      </w:r>
    </w:p>
    <w:p w:rsidR="00A63BFE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 xml:space="preserve">представлять пути решения глобальных проблем, стоящих перед человечеством (экологических, энергетических, сырьевых), и роль химии в решении этих проблем. </w:t>
      </w:r>
    </w:p>
    <w:p w:rsidR="000F1EAC" w:rsidRPr="00A63BFE" w:rsidRDefault="000F1EAC" w:rsidP="00316816">
      <w:pPr>
        <w:pStyle w:val="a4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63BFE">
        <w:rPr>
          <w:rFonts w:ascii="Times New Roman" w:hAnsi="Times New Roman" w:cs="Times New Roman"/>
          <w:i/>
          <w:sz w:val="24"/>
          <w:szCs w:val="24"/>
          <w:u w:val="single"/>
        </w:rPr>
        <w:t>Выпускник получит возможность научиться: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иллюстрировать примерами становл</w:t>
      </w:r>
      <w:r>
        <w:rPr>
          <w:rFonts w:ascii="Times New Roman" w:hAnsi="Times New Roman" w:cs="Times New Roman"/>
          <w:sz w:val="24"/>
          <w:szCs w:val="24"/>
        </w:rPr>
        <w:t>ение и эволюцию органической хи</w:t>
      </w:r>
      <w:r w:rsidRPr="000F1EAC">
        <w:rPr>
          <w:rFonts w:ascii="Times New Roman" w:hAnsi="Times New Roman" w:cs="Times New Roman"/>
          <w:sz w:val="24"/>
          <w:szCs w:val="24"/>
        </w:rPr>
        <w:t>мии как науки на различных исторических этапах её развития;</w:t>
      </w:r>
    </w:p>
    <w:p w:rsidR="00152BED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использовать методы научного познания при выполнении проектов и учебно-исследовательских задач по изучению свойств, способов получения и распознавания органических веществ;</w:t>
      </w:r>
    </w:p>
    <w:p w:rsidR="00152BED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объяснять природу и способы образов</w:t>
      </w:r>
      <w:r w:rsidR="00152BED">
        <w:rPr>
          <w:rFonts w:ascii="Times New Roman" w:hAnsi="Times New Roman" w:cs="Times New Roman"/>
          <w:sz w:val="24"/>
          <w:szCs w:val="24"/>
        </w:rPr>
        <w:t>ания химической связи: ковалент</w:t>
      </w:r>
      <w:r w:rsidRPr="00152BED">
        <w:rPr>
          <w:rFonts w:ascii="Times New Roman" w:hAnsi="Times New Roman" w:cs="Times New Roman"/>
          <w:sz w:val="24"/>
          <w:szCs w:val="24"/>
        </w:rPr>
        <w:t>ной (полярной, неполярной), ионной, металлической, водородной — с целью определения химической активности веществ;</w:t>
      </w:r>
    </w:p>
    <w:p w:rsidR="00152BED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устанавливать генетическую связь между классами органических веществ для обоснования принципиальной возможности получения органических соединений заданного состава и строения;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устанавливать взаимосвязи между фак</w:t>
      </w:r>
      <w:r w:rsidR="00152BED">
        <w:rPr>
          <w:rFonts w:ascii="Times New Roman" w:hAnsi="Times New Roman" w:cs="Times New Roman"/>
          <w:sz w:val="24"/>
          <w:szCs w:val="24"/>
        </w:rPr>
        <w:t>тами и теорией, причиной и след</w:t>
      </w:r>
      <w:r w:rsidRPr="00152BED">
        <w:rPr>
          <w:rFonts w:ascii="Times New Roman" w:hAnsi="Times New Roman" w:cs="Times New Roman"/>
          <w:sz w:val="24"/>
          <w:szCs w:val="24"/>
        </w:rPr>
        <w:t>ствием при анализе проблемных ситуаций и обосновании принимаемых решений на основе химических знаний.</w:t>
      </w:r>
    </w:p>
    <w:p w:rsidR="00316816" w:rsidRDefault="00316816" w:rsidP="00152BED">
      <w:pPr>
        <w:pStyle w:val="a4"/>
        <w:spacing w:after="0" w:line="254" w:lineRule="auto"/>
        <w:ind w:left="426"/>
        <w:jc w:val="both"/>
        <w:rPr>
          <w:rFonts w:ascii="Times New Roman" w:hAnsi="Times New Roman" w:cs="Times New Roman"/>
          <w:sz w:val="24"/>
          <w:szCs w:val="24"/>
        </w:rPr>
        <w:sectPr w:rsidR="00316816" w:rsidSect="00316816">
          <w:type w:val="continuous"/>
          <w:pgSz w:w="16838" w:h="11906" w:orient="landscape"/>
          <w:pgMar w:top="1134" w:right="567" w:bottom="567" w:left="567" w:header="709" w:footer="709" w:gutter="0"/>
          <w:cols w:num="2" w:space="708"/>
          <w:docGrid w:linePitch="360"/>
        </w:sectPr>
      </w:pPr>
    </w:p>
    <w:p w:rsidR="00152BED" w:rsidRPr="00152BED" w:rsidRDefault="00152BED" w:rsidP="00152BED">
      <w:pPr>
        <w:pStyle w:val="a4"/>
        <w:spacing w:after="0" w:line="254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097512" w:rsidRDefault="00097512" w:rsidP="00097512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09751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Содержание учебного предмета</w:t>
      </w:r>
    </w:p>
    <w:p w:rsidR="00892753" w:rsidRPr="00892753" w:rsidRDefault="00892753" w:rsidP="00097512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16"/>
          <w:szCs w:val="16"/>
        </w:rPr>
      </w:pPr>
    </w:p>
    <w:tbl>
      <w:tblPr>
        <w:tblStyle w:val="a3"/>
        <w:tblW w:w="15701" w:type="dxa"/>
        <w:tblLayout w:type="fixed"/>
        <w:tblLook w:val="04A0" w:firstRow="1" w:lastRow="0" w:firstColumn="1" w:lastColumn="0" w:noHBand="0" w:noVBand="1"/>
      </w:tblPr>
      <w:tblGrid>
        <w:gridCol w:w="534"/>
        <w:gridCol w:w="3543"/>
        <w:gridCol w:w="10206"/>
        <w:gridCol w:w="1418"/>
      </w:tblGrid>
      <w:tr w:rsidR="00097512" w:rsidRPr="005B1DC4" w:rsidTr="00316816">
        <w:tc>
          <w:tcPr>
            <w:tcW w:w="534" w:type="dxa"/>
          </w:tcPr>
          <w:p w:rsidR="00097512" w:rsidRPr="00097512" w:rsidRDefault="00097512" w:rsidP="00097512">
            <w:pPr>
              <w:pStyle w:val="a5"/>
              <w:jc w:val="center"/>
              <w:rPr>
                <w:sz w:val="22"/>
                <w:szCs w:val="22"/>
              </w:rPr>
            </w:pPr>
            <w:r w:rsidRPr="00097512">
              <w:rPr>
                <w:sz w:val="22"/>
                <w:szCs w:val="22"/>
              </w:rPr>
              <w:t>№</w:t>
            </w:r>
          </w:p>
        </w:tc>
        <w:tc>
          <w:tcPr>
            <w:tcW w:w="3543" w:type="dxa"/>
          </w:tcPr>
          <w:p w:rsidR="00097512" w:rsidRPr="00097512" w:rsidRDefault="00097512" w:rsidP="00097512">
            <w:pPr>
              <w:pStyle w:val="a5"/>
              <w:jc w:val="center"/>
              <w:rPr>
                <w:sz w:val="22"/>
                <w:szCs w:val="22"/>
              </w:rPr>
            </w:pPr>
            <w:r w:rsidRPr="00097512">
              <w:rPr>
                <w:sz w:val="22"/>
                <w:szCs w:val="22"/>
              </w:rPr>
              <w:t>Тема раздела</w:t>
            </w:r>
          </w:p>
        </w:tc>
        <w:tc>
          <w:tcPr>
            <w:tcW w:w="10206" w:type="dxa"/>
          </w:tcPr>
          <w:p w:rsidR="00097512" w:rsidRPr="00097512" w:rsidRDefault="00097512" w:rsidP="00097512">
            <w:pPr>
              <w:pStyle w:val="a5"/>
              <w:jc w:val="center"/>
              <w:rPr>
                <w:sz w:val="22"/>
                <w:szCs w:val="22"/>
              </w:rPr>
            </w:pPr>
            <w:r w:rsidRPr="00097512">
              <w:rPr>
                <w:sz w:val="22"/>
                <w:szCs w:val="22"/>
              </w:rPr>
              <w:t>Содержание</w:t>
            </w:r>
          </w:p>
        </w:tc>
        <w:tc>
          <w:tcPr>
            <w:tcW w:w="1418" w:type="dxa"/>
          </w:tcPr>
          <w:p w:rsidR="00097512" w:rsidRPr="00097512" w:rsidRDefault="00097512" w:rsidP="00097512">
            <w:pPr>
              <w:pStyle w:val="a5"/>
              <w:jc w:val="center"/>
              <w:rPr>
                <w:sz w:val="22"/>
                <w:szCs w:val="22"/>
              </w:rPr>
            </w:pPr>
            <w:r w:rsidRPr="00097512">
              <w:rPr>
                <w:sz w:val="22"/>
                <w:szCs w:val="22"/>
              </w:rPr>
              <w:t>Количество часов</w:t>
            </w:r>
          </w:p>
        </w:tc>
      </w:tr>
      <w:tr w:rsidR="00097512" w:rsidRPr="005B1DC4" w:rsidTr="00316816">
        <w:tc>
          <w:tcPr>
            <w:tcW w:w="534" w:type="dxa"/>
          </w:tcPr>
          <w:p w:rsidR="00097512" w:rsidRPr="00097512" w:rsidRDefault="00097512" w:rsidP="00097512">
            <w:pPr>
              <w:pStyle w:val="a5"/>
              <w:jc w:val="center"/>
              <w:rPr>
                <w:sz w:val="22"/>
                <w:szCs w:val="22"/>
              </w:rPr>
            </w:pPr>
            <w:r w:rsidRPr="00097512">
              <w:rPr>
                <w:sz w:val="22"/>
                <w:szCs w:val="22"/>
              </w:rPr>
              <w:t>1</w:t>
            </w:r>
          </w:p>
        </w:tc>
        <w:tc>
          <w:tcPr>
            <w:tcW w:w="3543" w:type="dxa"/>
          </w:tcPr>
          <w:p w:rsidR="00097512" w:rsidRPr="00097512" w:rsidRDefault="00097512" w:rsidP="00097512">
            <w:pPr>
              <w:pStyle w:val="a5"/>
              <w:jc w:val="both"/>
              <w:rPr>
                <w:sz w:val="24"/>
                <w:szCs w:val="24"/>
              </w:rPr>
            </w:pPr>
            <w:r w:rsidRPr="00097512">
              <w:rPr>
                <w:sz w:val="24"/>
                <w:szCs w:val="24"/>
              </w:rPr>
              <w:t>Теория химического строения органических соединений, природа химических связей</w:t>
            </w:r>
          </w:p>
        </w:tc>
        <w:tc>
          <w:tcPr>
            <w:tcW w:w="10206" w:type="dxa"/>
          </w:tcPr>
          <w:p w:rsidR="00892753" w:rsidRPr="00892753" w:rsidRDefault="00892753" w:rsidP="00892753">
            <w:pPr>
              <w:ind w:left="-14"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 xml:space="preserve">Органические вещества. Органическая химия. Становление органической химии как науки. Теория химического строения веществ. Углеродный скелет. </w:t>
            </w:r>
          </w:p>
          <w:p w:rsidR="00892753" w:rsidRPr="00892753" w:rsidRDefault="00892753" w:rsidP="00892753">
            <w:pPr>
              <w:ind w:left="-14"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Изомерия. Изомеры.</w:t>
            </w:r>
          </w:p>
          <w:p w:rsidR="00892753" w:rsidRPr="00892753" w:rsidRDefault="00892753" w:rsidP="00892753">
            <w:pPr>
              <w:ind w:left="-14"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Состояние электронов в атоме. Энергетические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уровни и подуровни. Электронные </w:t>
            </w: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 xml:space="preserve">орбитали. </w:t>
            </w:r>
            <w:r w:rsidRPr="00892753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 xml:space="preserve">лектроны и </w:t>
            </w:r>
            <w:r w:rsidRPr="00892753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-электроны. Спин электрона. Спаренные электроны. Электронная конфигурация. Графические электронные формулы.</w:t>
            </w:r>
          </w:p>
          <w:p w:rsidR="00892753" w:rsidRPr="00892753" w:rsidRDefault="00892753" w:rsidP="00892753">
            <w:pPr>
              <w:ind w:left="-14"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природа химических связей, </w:t>
            </w:r>
            <w:r w:rsidRPr="00892753">
              <w:rPr>
                <w:rFonts w:ascii="Times New Roman" w:eastAsia="Segoe UI Symbol" w:hAnsi="Times New Roman" w:cs="Times New Roman"/>
                <w:sz w:val="24"/>
                <w:szCs w:val="24"/>
              </w:rPr>
              <w:t>p</w:t>
            </w: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 xml:space="preserve">-связь и </w:t>
            </w:r>
            <w:r w:rsidRPr="00892753">
              <w:rPr>
                <w:rFonts w:ascii="Times New Roman" w:eastAsia="Segoe UI Symbol" w:hAnsi="Times New Roman" w:cs="Times New Roman"/>
                <w:sz w:val="24"/>
                <w:szCs w:val="24"/>
              </w:rPr>
              <w:t>s</w:t>
            </w: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-связь. Метод валентных связей.</w:t>
            </w:r>
          </w:p>
          <w:p w:rsidR="00097512" w:rsidRDefault="00892753" w:rsidP="00892753">
            <w:pPr>
              <w:ind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Классификация органических соединений. Функциональная группа.</w:t>
            </w:r>
          </w:p>
          <w:p w:rsidR="00381D5B" w:rsidRPr="00381D5B" w:rsidRDefault="00381D5B" w:rsidP="00381D5B">
            <w:pPr>
              <w:pStyle w:val="TableParagraph"/>
              <w:tabs>
                <w:tab w:val="left" w:pos="519"/>
              </w:tabs>
              <w:spacing w:line="232" w:lineRule="auto"/>
              <w:ind w:right="197"/>
              <w:rPr>
                <w:i/>
                <w:sz w:val="24"/>
                <w:szCs w:val="24"/>
              </w:rPr>
            </w:pPr>
            <w:r w:rsidRPr="00381D5B">
              <w:rPr>
                <w:b/>
                <w:i/>
                <w:color w:val="1F1F1F"/>
                <w:spacing w:val="-1"/>
                <w:sz w:val="24"/>
                <w:szCs w:val="24"/>
              </w:rPr>
              <w:t xml:space="preserve">Практическая </w:t>
            </w:r>
            <w:r w:rsidRPr="00381D5B">
              <w:rPr>
                <w:b/>
                <w:i/>
                <w:color w:val="1F1F1F"/>
                <w:sz w:val="24"/>
                <w:szCs w:val="24"/>
              </w:rPr>
              <w:t>работа</w:t>
            </w:r>
            <w:r>
              <w:rPr>
                <w:b/>
                <w:i/>
                <w:color w:val="1F1F1F"/>
                <w:sz w:val="24"/>
                <w:szCs w:val="24"/>
              </w:rPr>
              <w:t xml:space="preserve"> №</w:t>
            </w:r>
            <w:r w:rsidRPr="00381D5B">
              <w:rPr>
                <w:b/>
                <w:i/>
                <w:color w:val="1F1F1F"/>
                <w:sz w:val="24"/>
                <w:szCs w:val="24"/>
              </w:rPr>
              <w:t>1</w:t>
            </w:r>
            <w:r w:rsidRPr="00381D5B">
              <w:rPr>
                <w:i/>
                <w:color w:val="1F1F1F"/>
                <w:sz w:val="24"/>
                <w:szCs w:val="24"/>
              </w:rPr>
              <w:t xml:space="preserve"> </w:t>
            </w:r>
            <w:r w:rsidRPr="00381D5B">
              <w:rPr>
                <w:color w:val="1F1F1F"/>
                <w:sz w:val="24"/>
                <w:szCs w:val="24"/>
              </w:rPr>
              <w:t>«</w:t>
            </w:r>
            <w:r w:rsidRPr="00381D5B">
              <w:rPr>
                <w:i/>
                <w:color w:val="1F1F1F"/>
                <w:sz w:val="24"/>
                <w:szCs w:val="24"/>
              </w:rPr>
              <w:t>Качественное определение углерода,</w:t>
            </w:r>
            <w:r w:rsidRPr="00381D5B">
              <w:rPr>
                <w:i/>
                <w:color w:val="1F1F1F"/>
                <w:spacing w:val="-60"/>
                <w:sz w:val="24"/>
                <w:szCs w:val="24"/>
              </w:rPr>
              <w:t xml:space="preserve"> </w:t>
            </w:r>
            <w:r w:rsidRPr="00381D5B">
              <w:rPr>
                <w:i/>
                <w:color w:val="1F1F1F"/>
                <w:sz w:val="24"/>
                <w:szCs w:val="24"/>
              </w:rPr>
              <w:t>водорода и хлора в органических</w:t>
            </w:r>
            <w:r w:rsidRPr="00381D5B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i/>
                <w:color w:val="1F1F1F"/>
                <w:sz w:val="24"/>
                <w:szCs w:val="24"/>
              </w:rPr>
              <w:t>веществах».</w:t>
            </w:r>
          </w:p>
          <w:p w:rsidR="00381D5B" w:rsidRPr="00381D5B" w:rsidRDefault="00381D5B" w:rsidP="00381D5B">
            <w:pPr>
              <w:ind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D5B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Демонстра</w:t>
            </w:r>
            <w:r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ции</w:t>
            </w:r>
            <w:r w:rsidRPr="00381D5B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.</w:t>
            </w:r>
            <w:r w:rsidRPr="00381D5B">
              <w:rPr>
                <w:rFonts w:ascii="Times New Roman" w:hAnsi="Times New Roman" w:cs="Times New Roman"/>
                <w:b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Образцы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opraнических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веществ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и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материалов.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-60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Модели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молекул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органических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-60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веществ.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Растворимость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органических веществ в воде и неводных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растворителях.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Плавление, обугливание и горение органических веществ.</w:t>
            </w:r>
          </w:p>
        </w:tc>
        <w:tc>
          <w:tcPr>
            <w:tcW w:w="1418" w:type="dxa"/>
          </w:tcPr>
          <w:p w:rsidR="00097512" w:rsidRPr="00097512" w:rsidRDefault="00097512" w:rsidP="00097512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7</w:t>
            </w:r>
          </w:p>
        </w:tc>
      </w:tr>
      <w:tr w:rsidR="00097512" w:rsidTr="00316816">
        <w:tc>
          <w:tcPr>
            <w:tcW w:w="534" w:type="dxa"/>
          </w:tcPr>
          <w:p w:rsidR="00097512" w:rsidRPr="00097512" w:rsidRDefault="00097512" w:rsidP="00097512">
            <w:pPr>
              <w:pStyle w:val="a5"/>
              <w:jc w:val="center"/>
              <w:rPr>
                <w:sz w:val="22"/>
                <w:szCs w:val="22"/>
              </w:rPr>
            </w:pPr>
            <w:r w:rsidRPr="00097512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3543" w:type="dxa"/>
          </w:tcPr>
          <w:p w:rsidR="00097512" w:rsidRPr="00097512" w:rsidRDefault="00097512" w:rsidP="000975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512">
              <w:rPr>
                <w:rFonts w:ascii="Times New Roman" w:hAnsi="Times New Roman" w:cs="Times New Roman"/>
                <w:sz w:val="24"/>
                <w:szCs w:val="24"/>
              </w:rPr>
              <w:t>Углеводороды</w:t>
            </w:r>
          </w:p>
        </w:tc>
        <w:tc>
          <w:tcPr>
            <w:tcW w:w="10206" w:type="dxa"/>
          </w:tcPr>
          <w:p w:rsidR="00892753" w:rsidRPr="00892753" w:rsidRDefault="00892753" w:rsidP="008927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Предельные углеводороды (алканы). Возбуждённое состояние атома углерода. Гибридизация атомных орбиталей. Электронное и пространственное строение алканов.</w:t>
            </w:r>
          </w:p>
          <w:p w:rsidR="00892753" w:rsidRPr="00892753" w:rsidRDefault="00892753" w:rsidP="008927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Гомологи. Гомологическая разность. Гомологический ряд. Международная номенклатура органических веществ. Изомерия углеродного скелета.</w:t>
            </w:r>
          </w:p>
          <w:p w:rsidR="00892753" w:rsidRDefault="00892753" w:rsidP="008927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Метан. Получение, свойства и применение метана. Реакции замещения (галогенирование), дегидрирования и изомеризации алканов. Цепные реакции. Свободные радикалы. Галогенопроизводные алканов. Циклоалканы.</w:t>
            </w:r>
          </w:p>
          <w:p w:rsidR="00381D5B" w:rsidRPr="00381D5B" w:rsidRDefault="00381D5B" w:rsidP="00892753">
            <w:pPr>
              <w:jc w:val="both"/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</w:pPr>
            <w:r w:rsidRPr="00381D5B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Демонстрации.</w:t>
            </w:r>
            <w:r w:rsidRPr="00381D5B">
              <w:rPr>
                <w:rFonts w:ascii="Times New Roman" w:hAnsi="Times New Roman" w:cs="Times New Roman"/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Взрыв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смеси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метана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с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воздухом.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Отношение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алканов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к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кислотам,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щелочам,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раствору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перманганата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калия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и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бромной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2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воде.</w:t>
            </w:r>
          </w:p>
          <w:p w:rsidR="00381D5B" w:rsidRPr="00381D5B" w:rsidRDefault="00381D5B" w:rsidP="00892753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81D5B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 xml:space="preserve">Лабораторный опыт. </w:t>
            </w:r>
            <w:r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Изготовление моделей молекул углево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дородов</w:t>
            </w:r>
            <w:r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.</w:t>
            </w:r>
          </w:p>
          <w:p w:rsidR="00892753" w:rsidRPr="00892753" w:rsidRDefault="00892753" w:rsidP="008927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 xml:space="preserve">Кратные связи. Непредельные углеводороды. Алкены. Строение молекул, гомология, номенклатура и изомерия. </w:t>
            </w:r>
            <w:r w:rsidRPr="00892753">
              <w:rPr>
                <w:rFonts w:ascii="Times New Roman" w:hAnsi="Times New Roman" w:cs="Times New Roman"/>
                <w:i/>
                <w:sz w:val="24"/>
                <w:szCs w:val="24"/>
              </w:rPr>
              <w:t>sp</w:t>
            </w:r>
            <w:r w:rsidRPr="008927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-Гибридизация. Этен (этилен). Изомерия положения двойной связи. Пространственная изомерия (стереоизомерия).</w:t>
            </w:r>
          </w:p>
          <w:p w:rsidR="00892753" w:rsidRDefault="00892753" w:rsidP="008927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Получение и химические свойства алкенов. Реакции присоединения (гидрирование, галогенирование, гидратация), окисления и полимеризации алкенов. Правило Марковникова. Высокомолекулярные соединения. Качественные реакции на двойную связь.</w:t>
            </w:r>
          </w:p>
          <w:p w:rsidR="00381D5B" w:rsidRPr="00381D5B" w:rsidRDefault="00381D5B" w:rsidP="00381D5B">
            <w:pPr>
              <w:pStyle w:val="TableParagraph"/>
              <w:tabs>
                <w:tab w:val="left" w:pos="576"/>
              </w:tabs>
              <w:spacing w:line="232" w:lineRule="auto"/>
              <w:ind w:right="255"/>
              <w:rPr>
                <w:i/>
                <w:sz w:val="24"/>
                <w:szCs w:val="24"/>
              </w:rPr>
            </w:pPr>
            <w:r w:rsidRPr="00381D5B">
              <w:rPr>
                <w:b/>
                <w:i/>
                <w:color w:val="1F1F1F"/>
                <w:w w:val="95"/>
                <w:sz w:val="24"/>
                <w:szCs w:val="24"/>
              </w:rPr>
              <w:t>Практическая работа №2</w:t>
            </w:r>
            <w:r w:rsidRPr="00381D5B">
              <w:rPr>
                <w:i/>
                <w:color w:val="1F1F1F"/>
                <w:w w:val="95"/>
                <w:sz w:val="24"/>
                <w:szCs w:val="24"/>
              </w:rPr>
              <w:t xml:space="preserve"> «По</w:t>
            </w:r>
            <w:r w:rsidRPr="00381D5B">
              <w:rPr>
                <w:i/>
                <w:color w:val="1F1F1F"/>
                <w:sz w:val="24"/>
                <w:szCs w:val="24"/>
              </w:rPr>
              <w:t>лучение</w:t>
            </w:r>
            <w:r w:rsidRPr="00381D5B">
              <w:rPr>
                <w:i/>
                <w:color w:val="1F1F1F"/>
                <w:spacing w:val="32"/>
                <w:sz w:val="24"/>
                <w:szCs w:val="24"/>
              </w:rPr>
              <w:t xml:space="preserve"> </w:t>
            </w:r>
            <w:r w:rsidRPr="00381D5B">
              <w:rPr>
                <w:i/>
                <w:color w:val="1F1F1F"/>
                <w:sz w:val="24"/>
                <w:szCs w:val="24"/>
              </w:rPr>
              <w:t>этилена</w:t>
            </w:r>
            <w:r w:rsidRPr="00381D5B">
              <w:rPr>
                <w:i/>
                <w:color w:val="1F1F1F"/>
                <w:spacing w:val="26"/>
                <w:sz w:val="24"/>
                <w:szCs w:val="24"/>
              </w:rPr>
              <w:t xml:space="preserve"> </w:t>
            </w:r>
            <w:r w:rsidRPr="00381D5B">
              <w:rPr>
                <w:i/>
                <w:color w:val="1F1F1F"/>
                <w:sz w:val="24"/>
                <w:szCs w:val="24"/>
              </w:rPr>
              <w:t>и</w:t>
            </w:r>
            <w:r w:rsidRPr="00381D5B">
              <w:rPr>
                <w:i/>
                <w:color w:val="1F1F1F"/>
                <w:spacing w:val="17"/>
                <w:sz w:val="24"/>
                <w:szCs w:val="24"/>
              </w:rPr>
              <w:t xml:space="preserve"> </w:t>
            </w:r>
            <w:r w:rsidRPr="00381D5B">
              <w:rPr>
                <w:i/>
                <w:color w:val="1F1F1F"/>
                <w:sz w:val="24"/>
                <w:szCs w:val="24"/>
              </w:rPr>
              <w:t>опыты</w:t>
            </w:r>
            <w:r w:rsidRPr="00381D5B">
              <w:rPr>
                <w:i/>
                <w:color w:val="1F1F1F"/>
                <w:spacing w:val="25"/>
                <w:sz w:val="24"/>
                <w:szCs w:val="24"/>
              </w:rPr>
              <w:t xml:space="preserve"> </w:t>
            </w:r>
            <w:r w:rsidRPr="00381D5B">
              <w:rPr>
                <w:i/>
                <w:color w:val="1F1F1F"/>
                <w:sz w:val="24"/>
                <w:szCs w:val="24"/>
              </w:rPr>
              <w:t>с</w:t>
            </w:r>
            <w:r w:rsidRPr="00381D5B">
              <w:rPr>
                <w:i/>
                <w:color w:val="1F1F1F"/>
                <w:spacing w:val="18"/>
                <w:sz w:val="24"/>
                <w:szCs w:val="24"/>
              </w:rPr>
              <w:t xml:space="preserve"> </w:t>
            </w:r>
            <w:r w:rsidRPr="00381D5B">
              <w:rPr>
                <w:i/>
                <w:color w:val="1F1F1F"/>
                <w:sz w:val="24"/>
                <w:szCs w:val="24"/>
              </w:rPr>
              <w:t>ним».</w:t>
            </w:r>
          </w:p>
          <w:p w:rsidR="00892753" w:rsidRPr="00892753" w:rsidRDefault="00892753" w:rsidP="008927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Алкадиены (диеновые углеводороды). Изомерия и номенклатура. Дивинил (бутадиен-1,3). Изопрен (2-метилбутадиен-1,3). Сопряжённые двойные связи. Получение и химические свойства алкадиенов. Реакции присоединения (галогенирования) и полимеризации алкадиенов.</w:t>
            </w:r>
          </w:p>
          <w:p w:rsidR="00892753" w:rsidRDefault="00892753" w:rsidP="008927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 xml:space="preserve">Алкины. Ацетилен (этин) и его гомологи. Изомерия и номенклатура. Межклассовая изомерия. </w:t>
            </w:r>
            <w:r w:rsidRPr="00892753">
              <w:rPr>
                <w:rFonts w:ascii="Times New Roman" w:hAnsi="Times New Roman" w:cs="Times New Roman"/>
                <w:i/>
                <w:sz w:val="24"/>
                <w:szCs w:val="24"/>
              </w:rPr>
              <w:t>sp</w:t>
            </w: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-Гибридизация. Химические свойства алкинов. Реакции присоединения, окисления и полимеризации алкинов.</w:t>
            </w:r>
          </w:p>
          <w:p w:rsidR="00381D5B" w:rsidRPr="00381D5B" w:rsidRDefault="00381D5B" w:rsidP="0089275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81D5B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 xml:space="preserve">Демонстрации.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Модели молекул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гомологов и изомеров.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Получе</w:t>
            </w:r>
            <w:r w:rsidR="00E03D11">
              <w:rPr>
                <w:rFonts w:ascii="Times New Roman" w:hAnsi="Times New Roman" w:cs="Times New Roman"/>
                <w:i/>
                <w:color w:val="1F1F1F"/>
                <w:w w:val="95"/>
                <w:sz w:val="24"/>
                <w:szCs w:val="24"/>
              </w:rPr>
              <w:t>ние ацетилена карбидным спосо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бом.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63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 xml:space="preserve">Взаимодействие 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62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ацетилена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с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62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раствором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63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перманганата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62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калия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 xml:space="preserve">и </w:t>
            </w:r>
            <w:r w:rsid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бромной водой. Горение аце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тилена. Разложение каучука при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нагревании и испытание про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 xml:space="preserve">дуктов   разложения.  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lastRenderedPageBreak/>
              <w:t>Знакомство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с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44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образцами</w:t>
            </w:r>
            <w:r w:rsidRPr="00381D5B">
              <w:rPr>
                <w:rFonts w:ascii="Times New Roman" w:hAnsi="Times New Roman" w:cs="Times New Roman"/>
                <w:i/>
                <w:color w:val="1F1F1F"/>
                <w:spacing w:val="4"/>
                <w:sz w:val="24"/>
                <w:szCs w:val="24"/>
              </w:rPr>
              <w:t xml:space="preserve"> </w:t>
            </w:r>
            <w:r w:rsidRPr="00381D5B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каучуков</w:t>
            </w:r>
          </w:p>
          <w:p w:rsidR="00892753" w:rsidRPr="00892753" w:rsidRDefault="00892753" w:rsidP="00892753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Арены (ароматические углеводороды). Изомерия и номенклатура. Бензол. Бензольное кольцо. Толуол. Изомерия заместителей.</w:t>
            </w:r>
          </w:p>
          <w:p w:rsidR="00892753" w:rsidRDefault="00892753" w:rsidP="008927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Химические свойства бензола и его гомологов. Реакции замещения (галогенирование, нитрование), окисления и присоединения аренов. Пестициды. Генетическая связь аренов с другими углеводородами.</w:t>
            </w:r>
          </w:p>
          <w:p w:rsidR="00E03D11" w:rsidRPr="00E03D11" w:rsidRDefault="00E03D11" w:rsidP="0089275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3D11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Демонстрации.</w:t>
            </w:r>
            <w:r w:rsidRPr="00E03D11">
              <w:rPr>
                <w:rFonts w:ascii="Times New Roman" w:hAnsi="Times New Roman" w:cs="Times New Roman"/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Бензол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как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рас</w:t>
            </w:r>
            <w:r w:rsidRPr="00E03D11">
              <w:rPr>
                <w:rFonts w:ascii="Times New Roman" w:hAnsi="Times New Roman" w:cs="Times New Roman"/>
                <w:i/>
                <w:color w:val="1F1F1F"/>
                <w:w w:val="95"/>
                <w:sz w:val="24"/>
                <w:szCs w:val="24"/>
              </w:rPr>
              <w:t>творитель.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w w:val="95"/>
                <w:sz w:val="24"/>
                <w:szCs w:val="24"/>
              </w:rPr>
              <w:t>Горение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w w:val="95"/>
                <w:sz w:val="24"/>
                <w:szCs w:val="24"/>
              </w:rPr>
              <w:t>бензола.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1F1F1F"/>
                <w:w w:val="95"/>
                <w:sz w:val="24"/>
                <w:szCs w:val="24"/>
              </w:rPr>
              <w:t>От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ношение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63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бензола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63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 xml:space="preserve">к  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бромной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воде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и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раствору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перманганата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калия.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60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Окисление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4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толуола</w:t>
            </w:r>
            <w:r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.</w:t>
            </w:r>
          </w:p>
          <w:p w:rsidR="00892753" w:rsidRPr="00892753" w:rsidRDefault="00892753" w:rsidP="008927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Природные источники углеводородов. Природный газ. Нефть. Попутные нефтяные газы. Каменный уголь.</w:t>
            </w:r>
          </w:p>
          <w:p w:rsidR="00097512" w:rsidRDefault="00892753" w:rsidP="008927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Переработка нефти. Перегонка нефти. Ректификационная колонна. Бензин. Лигроин. Керосин. Крекинг нефтепродуктов. Термический и каталитический крекинги. Пиролиз.</w:t>
            </w:r>
          </w:p>
          <w:p w:rsidR="00E03D11" w:rsidRPr="00E03D11" w:rsidRDefault="00E03D11" w:rsidP="0089275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 xml:space="preserve">Лабораторный </w:t>
            </w:r>
            <w:r w:rsidRPr="00E03D11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опыт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.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Ознакомление с</w:t>
            </w:r>
            <w:r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ab/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образцами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ab/>
            </w:r>
            <w:r w:rsidRPr="00E03D11">
              <w:rPr>
                <w:rFonts w:ascii="Times New Roman" w:hAnsi="Times New Roman" w:cs="Times New Roman"/>
                <w:i/>
                <w:color w:val="1F1F1F"/>
                <w:w w:val="95"/>
                <w:sz w:val="24"/>
                <w:szCs w:val="24"/>
              </w:rPr>
              <w:t>продуктов</w:t>
            </w:r>
            <w:r>
              <w:rPr>
                <w:rFonts w:ascii="Times New Roman" w:hAnsi="Times New Roman" w:cs="Times New Roman"/>
                <w:i/>
                <w:color w:val="1F1F1F"/>
                <w:spacing w:val="-57"/>
                <w:w w:val="95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 xml:space="preserve"> н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ефтепереработки</w:t>
            </w:r>
            <w:r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97512" w:rsidRPr="00097512" w:rsidRDefault="00097512" w:rsidP="00097512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31</w:t>
            </w:r>
          </w:p>
        </w:tc>
      </w:tr>
      <w:tr w:rsidR="00097512" w:rsidTr="00316816">
        <w:tc>
          <w:tcPr>
            <w:tcW w:w="534" w:type="dxa"/>
          </w:tcPr>
          <w:p w:rsidR="00097512" w:rsidRPr="00892753" w:rsidRDefault="00097512" w:rsidP="00097512">
            <w:pPr>
              <w:pStyle w:val="a5"/>
              <w:jc w:val="center"/>
              <w:rPr>
                <w:sz w:val="24"/>
                <w:szCs w:val="24"/>
              </w:rPr>
            </w:pPr>
            <w:r w:rsidRPr="00892753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3543" w:type="dxa"/>
          </w:tcPr>
          <w:p w:rsidR="00097512" w:rsidRPr="00892753" w:rsidRDefault="00097512" w:rsidP="0009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Кислородсодержащие органические соединения</w:t>
            </w:r>
          </w:p>
        </w:tc>
        <w:tc>
          <w:tcPr>
            <w:tcW w:w="10206" w:type="dxa"/>
          </w:tcPr>
          <w:p w:rsidR="00892753" w:rsidRPr="00892753" w:rsidRDefault="00892753" w:rsidP="00892753">
            <w:pPr>
              <w:ind w:left="-14"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Кислородсодержащие органические соединения. Одноатомные предельные спирты. Функциональная группа спиртов. Изомерия и номенклатура спиртов. Метанол (метиловый спирт). Этанол (этиловый спирт). Первичный, вторичный и третичный атомы углерода. Водородная связь.</w:t>
            </w:r>
          </w:p>
          <w:p w:rsidR="00892753" w:rsidRPr="00892753" w:rsidRDefault="00892753" w:rsidP="00892753">
            <w:pPr>
              <w:ind w:left="-14"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Получение и химические свойства спиртов. Спиртовое брожение. Ферменты. Водородные связи. Физиологическое действие метанола и этанола. Алкоголизм.</w:t>
            </w:r>
          </w:p>
          <w:p w:rsidR="00892753" w:rsidRPr="00892753" w:rsidRDefault="00892753" w:rsidP="00892753">
            <w:pPr>
              <w:ind w:left="-14"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Многоатомные спирты. Этиленгликоль. Глицерин. Химические свойства предельных многоатомных спиртов. Качественная реакция на многоатомные спирты.</w:t>
            </w:r>
          </w:p>
          <w:p w:rsidR="00892753" w:rsidRDefault="00892753" w:rsidP="00892753">
            <w:pPr>
              <w:ind w:left="-14"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Фенолы. Ароматические спирты. Химические свойства фенола. Качественная реакция на фенол.</w:t>
            </w:r>
          </w:p>
          <w:p w:rsidR="00E03D11" w:rsidRPr="00E03D11" w:rsidRDefault="00E03D11" w:rsidP="00E03D11">
            <w:pPr>
              <w:ind w:left="-14" w:right="38"/>
              <w:jc w:val="both"/>
              <w:rPr>
                <w:rFonts w:ascii="Times New Roman" w:hAnsi="Times New Roman" w:cs="Times New Roman"/>
                <w:i/>
                <w:color w:val="1F1F1F"/>
                <w:spacing w:val="-60"/>
                <w:sz w:val="24"/>
                <w:szCs w:val="24"/>
              </w:rPr>
            </w:pPr>
            <w:r w:rsidRPr="00E03D11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Лабораторный</w:t>
            </w:r>
            <w:r w:rsidRPr="00E03D11">
              <w:rPr>
                <w:rFonts w:ascii="Times New Roman" w:hAnsi="Times New Roman" w:cs="Times New Roman"/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опыт.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Окисление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1F1F1F"/>
                <w:spacing w:val="-6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 xml:space="preserve"> э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 xml:space="preserve">танола  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6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 xml:space="preserve">оксидом  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меди(ІІ).</w:t>
            </w:r>
            <w:r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ab/>
              <w:t>Рас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творение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58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глицерина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61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в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37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воде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48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и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40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его</w:t>
            </w:r>
            <w:r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-59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реакция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с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гидроксидом</w:t>
            </w:r>
            <w:r w:rsidRPr="00E03D11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E03D11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меди(ІІ</w:t>
            </w:r>
            <w:r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 xml:space="preserve">). Химические свойства фенола. </w:t>
            </w:r>
            <w:r>
              <w:rPr>
                <w:rFonts w:ascii="Times New Roman" w:hAnsi="Times New Roman" w:cs="Times New Roman"/>
                <w:i/>
                <w:color w:val="1F1F1F"/>
                <w:spacing w:val="-60"/>
                <w:sz w:val="24"/>
                <w:szCs w:val="24"/>
              </w:rPr>
              <w:t xml:space="preserve">       </w:t>
            </w:r>
          </w:p>
          <w:p w:rsidR="00892753" w:rsidRPr="00892753" w:rsidRDefault="00892753" w:rsidP="00892753">
            <w:pPr>
              <w:ind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Карбонильные соединения. Карбонильная группа. Альдегидная группа. Альдегиды. Кетоны. Изомерия и номенклатура.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Получение и химические свойства альдегидов. Реакции окисления и присоединения альдегидов. Качественные реакции на альдегиды.</w:t>
            </w:r>
          </w:p>
          <w:p w:rsidR="00892753" w:rsidRDefault="00892753" w:rsidP="00892753">
            <w:pPr>
              <w:ind w:left="-14"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Карбоновые кислоты. Карбоксильная группа (карбоксогруппа). Изомерия и номенклатура карбоновых кислот. Одноосновные предельные карбоновые кислоты. Получение одноосновных предельных карбоновых кислот. Химические свойства одноосновных предельных карбоновых кислот. Муравьиная кислота. Уксусная кислота. Ацетаты.</w:t>
            </w:r>
          </w:p>
          <w:p w:rsidR="00F91A65" w:rsidRPr="00F91A65" w:rsidRDefault="00F91A65" w:rsidP="00F91A65">
            <w:pPr>
              <w:pStyle w:val="TableParagraph"/>
              <w:tabs>
                <w:tab w:val="left" w:pos="752"/>
              </w:tabs>
              <w:spacing w:line="280" w:lineRule="exact"/>
              <w:rPr>
                <w:i/>
                <w:sz w:val="24"/>
                <w:szCs w:val="24"/>
              </w:rPr>
            </w:pPr>
            <w:r w:rsidRPr="00F91A65">
              <w:rPr>
                <w:b/>
                <w:i/>
                <w:color w:val="1F1F1F"/>
                <w:sz w:val="24"/>
                <w:szCs w:val="24"/>
              </w:rPr>
              <w:t xml:space="preserve">Практическая   </w:t>
            </w:r>
            <w:r w:rsidRPr="00F91A65">
              <w:rPr>
                <w:b/>
                <w:i/>
                <w:color w:val="1F1F1F"/>
                <w:spacing w:val="15"/>
                <w:sz w:val="24"/>
                <w:szCs w:val="24"/>
              </w:rPr>
              <w:t xml:space="preserve"> </w:t>
            </w:r>
            <w:r w:rsidRPr="00F91A65">
              <w:rPr>
                <w:b/>
                <w:i/>
                <w:color w:val="1F1F1F"/>
                <w:sz w:val="24"/>
                <w:szCs w:val="24"/>
              </w:rPr>
              <w:t>работа №3</w:t>
            </w:r>
            <w:r w:rsidRPr="00F91A65">
              <w:rPr>
                <w:i/>
                <w:color w:val="1F1F1F"/>
                <w:sz w:val="24"/>
                <w:szCs w:val="24"/>
              </w:rPr>
              <w:t xml:space="preserve"> </w:t>
            </w:r>
            <w:r>
              <w:rPr>
                <w:i/>
                <w:color w:val="1F1F1F"/>
                <w:sz w:val="24"/>
                <w:szCs w:val="24"/>
              </w:rPr>
              <w:t xml:space="preserve"> «Получение и свойства карбоновых кислот»</w:t>
            </w:r>
          </w:p>
          <w:p w:rsidR="00F91A65" w:rsidRDefault="00F91A65" w:rsidP="00F91A65">
            <w:pPr>
              <w:pStyle w:val="TableParagraph"/>
              <w:tabs>
                <w:tab w:val="left" w:pos="745"/>
              </w:tabs>
              <w:spacing w:line="280" w:lineRule="exact"/>
              <w:rPr>
                <w:i/>
                <w:color w:val="1F1F1F"/>
                <w:sz w:val="24"/>
                <w:szCs w:val="24"/>
              </w:rPr>
            </w:pPr>
            <w:r w:rsidRPr="00F91A65">
              <w:rPr>
                <w:b/>
                <w:i/>
                <w:color w:val="1F1F1F"/>
                <w:sz w:val="24"/>
                <w:szCs w:val="24"/>
              </w:rPr>
              <w:t xml:space="preserve">Практическая   работа №4 </w:t>
            </w:r>
            <w:r w:rsidRPr="00F91A65">
              <w:rPr>
                <w:i/>
                <w:color w:val="1F1F1F"/>
                <w:sz w:val="24"/>
                <w:szCs w:val="24"/>
              </w:rPr>
              <w:t>«Решение</w:t>
            </w:r>
            <w:r w:rsidRPr="00F91A65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экспериментальных</w:t>
            </w:r>
            <w:r w:rsidRPr="00F91A65">
              <w:rPr>
                <w:i/>
                <w:color w:val="1F1F1F"/>
                <w:spacing w:val="-60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задач</w:t>
            </w:r>
            <w:r w:rsidRPr="00F91A65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на</w:t>
            </w:r>
            <w:r w:rsidRPr="00F91A65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распознавание</w:t>
            </w:r>
            <w:r w:rsidRPr="00F91A65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органических</w:t>
            </w:r>
            <w:r w:rsidRPr="00F91A65">
              <w:rPr>
                <w:i/>
                <w:color w:val="1F1F1F"/>
                <w:spacing w:val="57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веществ».</w:t>
            </w:r>
          </w:p>
          <w:p w:rsidR="00F91A65" w:rsidRPr="00F91A65" w:rsidRDefault="00F91A65" w:rsidP="00F91A65">
            <w:pPr>
              <w:pStyle w:val="TableParagraph"/>
              <w:spacing w:line="235" w:lineRule="auto"/>
              <w:ind w:right="228"/>
              <w:rPr>
                <w:i/>
                <w:sz w:val="24"/>
                <w:szCs w:val="24"/>
              </w:rPr>
            </w:pPr>
            <w:r w:rsidRPr="00F91A65">
              <w:rPr>
                <w:b/>
                <w:i/>
                <w:color w:val="1F1F1F"/>
                <w:sz w:val="24"/>
                <w:szCs w:val="24"/>
              </w:rPr>
              <w:t>Демонстрации.</w:t>
            </w:r>
            <w:r w:rsidRPr="00F91A65">
              <w:rPr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Растворение</w:t>
            </w:r>
            <w:r w:rsidRPr="00F91A65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в</w:t>
            </w:r>
            <w:r w:rsidRPr="00F91A65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ацетоне</w:t>
            </w:r>
            <w:r w:rsidRPr="00F91A65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различных</w:t>
            </w:r>
            <w:r w:rsidRPr="00F91A65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органических</w:t>
            </w:r>
            <w:r w:rsidRPr="00F91A65">
              <w:rPr>
                <w:i/>
                <w:color w:val="1F1F1F"/>
                <w:spacing w:val="-60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веществ.</w:t>
            </w:r>
          </w:p>
          <w:p w:rsidR="00F91A65" w:rsidRPr="00F91A65" w:rsidRDefault="00F91A65" w:rsidP="00F91A65">
            <w:pPr>
              <w:pStyle w:val="TableParagraph"/>
              <w:spacing w:line="235" w:lineRule="auto"/>
              <w:ind w:right="239"/>
              <w:rPr>
                <w:i/>
                <w:sz w:val="24"/>
                <w:szCs w:val="24"/>
              </w:rPr>
            </w:pPr>
            <w:r w:rsidRPr="00F91A65">
              <w:rPr>
                <w:b/>
                <w:i/>
                <w:color w:val="1F1F1F"/>
                <w:sz w:val="24"/>
                <w:szCs w:val="24"/>
              </w:rPr>
              <w:t>Лабораторные</w:t>
            </w:r>
            <w:r w:rsidRPr="00F91A65">
              <w:rPr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F91A65">
              <w:rPr>
                <w:b/>
                <w:i/>
                <w:color w:val="1F1F1F"/>
                <w:sz w:val="24"/>
                <w:szCs w:val="24"/>
              </w:rPr>
              <w:t>опыты</w:t>
            </w:r>
            <w:r w:rsidRPr="00F91A65">
              <w:rPr>
                <w:i/>
                <w:color w:val="1F1F1F"/>
                <w:sz w:val="24"/>
                <w:szCs w:val="24"/>
              </w:rPr>
              <w:t>.</w:t>
            </w:r>
            <w:r w:rsidRPr="00F91A65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i/>
                <w:color w:val="1F1F1F"/>
                <w:sz w:val="24"/>
                <w:szCs w:val="24"/>
              </w:rPr>
              <w:t>Окисле</w:t>
            </w:r>
            <w:r w:rsidRPr="00F91A65">
              <w:rPr>
                <w:i/>
                <w:color w:val="1F1F1F"/>
                <w:sz w:val="24"/>
                <w:szCs w:val="24"/>
              </w:rPr>
              <w:t>ние</w:t>
            </w:r>
            <w:r w:rsidRPr="00F91A65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метаналя</w:t>
            </w:r>
            <w:r w:rsidRPr="00F91A65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(этаналя)</w:t>
            </w:r>
            <w:r w:rsidRPr="00F91A65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оксидом</w:t>
            </w:r>
            <w:r w:rsidRPr="00F91A65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серебра(I).</w:t>
            </w:r>
            <w:r w:rsidRPr="00F91A65">
              <w:rPr>
                <w:i/>
                <w:color w:val="1F1F1F"/>
                <w:spacing w:val="27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Окисление</w:t>
            </w:r>
            <w:r w:rsidRPr="00F91A65">
              <w:rPr>
                <w:i/>
                <w:color w:val="1F1F1F"/>
                <w:spacing w:val="18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lastRenderedPageBreak/>
              <w:t>метаналя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(этаналя)</w:t>
            </w:r>
            <w:r w:rsidRPr="00F91A65">
              <w:rPr>
                <w:i/>
                <w:color w:val="1F1F1F"/>
                <w:spacing w:val="3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гидроксидом</w:t>
            </w:r>
            <w:r w:rsidRPr="00F91A65">
              <w:rPr>
                <w:i/>
                <w:color w:val="1F1F1F"/>
                <w:spacing w:val="61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меди(ІІ)</w:t>
            </w:r>
            <w:r>
              <w:rPr>
                <w:i/>
                <w:color w:val="1F1F1F"/>
                <w:sz w:val="24"/>
                <w:szCs w:val="24"/>
              </w:rPr>
              <w:t>.</w:t>
            </w:r>
          </w:p>
          <w:p w:rsidR="00892753" w:rsidRPr="00892753" w:rsidRDefault="00892753" w:rsidP="00892753">
            <w:pPr>
              <w:ind w:left="-14"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Сложные эфиры. Номенклатура. Получение, химические свойства сложных эфиров. Реакция этерификации. Щелочной гидролиз сложного эфира (омыление).</w:t>
            </w:r>
          </w:p>
          <w:p w:rsidR="00892753" w:rsidRDefault="00892753" w:rsidP="00892753">
            <w:pPr>
              <w:ind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Жиры. Твёрдые жиры, жидкие жиры. Синтетические моющие средства.</w:t>
            </w:r>
          </w:p>
          <w:p w:rsidR="001179C7" w:rsidRDefault="00F91A65" w:rsidP="001179C7">
            <w:pPr>
              <w:pStyle w:val="TableParagraph"/>
              <w:tabs>
                <w:tab w:val="left" w:pos="679"/>
                <w:tab w:val="left" w:pos="888"/>
                <w:tab w:val="left" w:pos="2172"/>
                <w:tab w:val="left" w:pos="2373"/>
                <w:tab w:val="left" w:pos="2417"/>
                <w:tab w:val="left" w:pos="3351"/>
                <w:tab w:val="left" w:pos="3482"/>
                <w:tab w:val="left" w:pos="3561"/>
              </w:tabs>
              <w:spacing w:before="2" w:line="235" w:lineRule="auto"/>
              <w:ind w:right="227"/>
              <w:rPr>
                <w:i/>
                <w:color w:val="1F1F1F"/>
                <w:sz w:val="24"/>
                <w:szCs w:val="24"/>
              </w:rPr>
            </w:pPr>
            <w:r w:rsidRPr="00F91A65">
              <w:rPr>
                <w:b/>
                <w:i/>
                <w:color w:val="1F1F1F"/>
                <w:sz w:val="24"/>
                <w:szCs w:val="24"/>
              </w:rPr>
              <w:t>Демонстрации.</w:t>
            </w:r>
            <w:r w:rsidRPr="00F91A65">
              <w:rPr>
                <w:i/>
                <w:color w:val="1F1F1F"/>
                <w:sz w:val="24"/>
                <w:szCs w:val="24"/>
              </w:rPr>
              <w:tab/>
              <w:t>Образцы</w:t>
            </w:r>
            <w:r w:rsidRPr="00F91A65">
              <w:rPr>
                <w:i/>
                <w:color w:val="1F1F1F"/>
                <w:sz w:val="24"/>
                <w:szCs w:val="24"/>
              </w:rPr>
              <w:tab/>
              <w:t xml:space="preserve">моющих  </w:t>
            </w:r>
            <w:r w:rsidRPr="00F91A65">
              <w:rPr>
                <w:i/>
                <w:color w:val="1F1F1F"/>
                <w:spacing w:val="3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и</w:t>
            </w:r>
            <w:r w:rsidRPr="00F91A65">
              <w:rPr>
                <w:i/>
                <w:color w:val="1F1F1F"/>
                <w:spacing w:val="122"/>
                <w:sz w:val="24"/>
                <w:szCs w:val="24"/>
              </w:rPr>
              <w:t xml:space="preserve"> </w:t>
            </w:r>
            <w:r>
              <w:rPr>
                <w:i/>
                <w:color w:val="1F1F1F"/>
                <w:sz w:val="24"/>
                <w:szCs w:val="24"/>
              </w:rPr>
              <w:t xml:space="preserve">чистящих </w:t>
            </w:r>
            <w:r w:rsidRPr="00F91A65">
              <w:rPr>
                <w:i/>
                <w:color w:val="1F1F1F"/>
                <w:sz w:val="24"/>
                <w:szCs w:val="24"/>
              </w:rPr>
              <w:t>средств. Инструкции</w:t>
            </w:r>
            <w:r w:rsidRPr="00F91A65">
              <w:rPr>
                <w:i/>
                <w:color w:val="1F1F1F"/>
                <w:spacing w:val="42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по</w:t>
            </w:r>
            <w:r w:rsidRPr="00F91A65">
              <w:rPr>
                <w:i/>
                <w:color w:val="1F1F1F"/>
                <w:spacing w:val="22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их</w:t>
            </w:r>
            <w:r w:rsidRPr="00F91A65">
              <w:rPr>
                <w:i/>
                <w:color w:val="1F1F1F"/>
                <w:spacing w:val="20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составу</w:t>
            </w:r>
            <w:r w:rsidRPr="00F91A65">
              <w:rPr>
                <w:i/>
                <w:color w:val="1F1F1F"/>
                <w:spacing w:val="32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и</w:t>
            </w:r>
            <w:r w:rsidRPr="00F91A65">
              <w:rPr>
                <w:i/>
                <w:color w:val="1F1F1F"/>
                <w:spacing w:val="22"/>
                <w:sz w:val="24"/>
                <w:szCs w:val="24"/>
              </w:rPr>
              <w:t xml:space="preserve"> </w:t>
            </w:r>
            <w:r w:rsidRPr="00F91A65">
              <w:rPr>
                <w:i/>
                <w:color w:val="1F1F1F"/>
                <w:sz w:val="24"/>
                <w:szCs w:val="24"/>
              </w:rPr>
              <w:t>применению.</w:t>
            </w:r>
            <w:r w:rsidR="001179C7">
              <w:rPr>
                <w:i/>
                <w:color w:val="1F1F1F"/>
                <w:sz w:val="24"/>
                <w:szCs w:val="24"/>
              </w:rPr>
              <w:t xml:space="preserve"> </w:t>
            </w:r>
          </w:p>
          <w:p w:rsidR="00F91A65" w:rsidRPr="00F91A65" w:rsidRDefault="001179C7" w:rsidP="001179C7">
            <w:pPr>
              <w:pStyle w:val="TableParagraph"/>
              <w:tabs>
                <w:tab w:val="left" w:pos="679"/>
                <w:tab w:val="left" w:pos="888"/>
                <w:tab w:val="left" w:pos="2172"/>
                <w:tab w:val="left" w:pos="2373"/>
                <w:tab w:val="left" w:pos="2417"/>
                <w:tab w:val="left" w:pos="3351"/>
                <w:tab w:val="left" w:pos="3482"/>
                <w:tab w:val="left" w:pos="3561"/>
              </w:tabs>
              <w:spacing w:before="2" w:line="235" w:lineRule="auto"/>
              <w:ind w:right="227"/>
              <w:rPr>
                <w:i/>
                <w:sz w:val="24"/>
                <w:szCs w:val="24"/>
              </w:rPr>
            </w:pPr>
            <w:r w:rsidRPr="001179C7">
              <w:rPr>
                <w:b/>
                <w:i/>
                <w:color w:val="1F1F1F"/>
                <w:sz w:val="24"/>
                <w:szCs w:val="24"/>
              </w:rPr>
              <w:t>Лабораторные опыты.</w:t>
            </w:r>
            <w:r>
              <w:rPr>
                <w:i/>
                <w:color w:val="1F1F1F"/>
                <w:sz w:val="24"/>
                <w:szCs w:val="24"/>
              </w:rPr>
              <w:t xml:space="preserve"> Растворимость жиров, доказательство их непредельного характера. Омыление жиров. Сравнение свойств мыла и синтетических моющих средств.</w:t>
            </w:r>
          </w:p>
          <w:p w:rsidR="00892753" w:rsidRPr="00892753" w:rsidRDefault="00892753" w:rsidP="00892753">
            <w:pPr>
              <w:ind w:left="-14"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Углеводы. Моносахариды. Глюкоза. Фруктоза. Олигосахариды. Дисахариды. Сахароза.</w:t>
            </w:r>
          </w:p>
          <w:p w:rsidR="001179C7" w:rsidRDefault="00892753" w:rsidP="001179C7">
            <w:pPr>
              <w:spacing w:after="40"/>
              <w:ind w:left="-14"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Полисахариды. Крахмал. Гликоген. Реакция поликонденсации. Качественная реакция на крахмал. Целлюлоза. Ацетилцеллюлоза. Классификация волокон.</w:t>
            </w:r>
          </w:p>
          <w:p w:rsidR="001179C7" w:rsidRPr="001179C7" w:rsidRDefault="001179C7" w:rsidP="001179C7">
            <w:pPr>
              <w:spacing w:after="40"/>
              <w:ind w:right="3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179C7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Практическая работа №5</w:t>
            </w:r>
            <w:r w:rsidRPr="001179C7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 xml:space="preserve"> «Решение</w:t>
            </w:r>
            <w:r w:rsidRPr="001179C7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1179C7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экспериментальных</w:t>
            </w:r>
            <w:r w:rsidRPr="001179C7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1179C7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задач</w:t>
            </w:r>
            <w:r w:rsidRPr="001179C7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1179C7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на</w:t>
            </w:r>
            <w:r w:rsidRPr="001179C7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1179C7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получение</w:t>
            </w:r>
            <w:r w:rsidRPr="001179C7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1179C7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и</w:t>
            </w:r>
            <w:r w:rsidRPr="001179C7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1179C7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распознавание</w:t>
            </w:r>
            <w:r w:rsidRPr="001179C7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1179C7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органических</w:t>
            </w:r>
            <w:r w:rsidRPr="001179C7">
              <w:rPr>
                <w:rFonts w:ascii="Times New Roman" w:hAnsi="Times New Roman" w:cs="Times New Roman"/>
                <w:i/>
                <w:color w:val="1F1F1F"/>
                <w:spacing w:val="51"/>
                <w:sz w:val="24"/>
                <w:szCs w:val="24"/>
              </w:rPr>
              <w:t xml:space="preserve"> </w:t>
            </w:r>
            <w:r w:rsidRPr="001179C7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веществ».</w:t>
            </w:r>
          </w:p>
          <w:p w:rsidR="00F91A65" w:rsidRPr="00F91A65" w:rsidRDefault="00F91A65" w:rsidP="001179C7">
            <w:pPr>
              <w:spacing w:after="40"/>
              <w:ind w:left="-14" w:right="3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91A65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Лабораторные</w:t>
            </w:r>
            <w:r w:rsidRPr="00F91A65">
              <w:rPr>
                <w:rFonts w:ascii="Times New Roman" w:hAnsi="Times New Roman" w:cs="Times New Roman"/>
                <w:b/>
                <w:i/>
                <w:color w:val="1F1F1F"/>
                <w:spacing w:val="51"/>
                <w:sz w:val="24"/>
                <w:szCs w:val="24"/>
              </w:rPr>
              <w:t xml:space="preserve"> </w:t>
            </w:r>
            <w:r w:rsidRPr="00F91A65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опыты.</w:t>
            </w:r>
            <w:r w:rsidRPr="00F91A65">
              <w:rPr>
                <w:rFonts w:ascii="Times New Roman" w:hAnsi="Times New Roman" w:cs="Times New Roman"/>
                <w:b/>
                <w:i/>
                <w:color w:val="1F1F1F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Свойст</w:t>
            </w:r>
            <w:r w:rsidRPr="00F91A65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ва</w:t>
            </w:r>
            <w:r w:rsidRPr="00F91A65">
              <w:rPr>
                <w:rFonts w:ascii="Times New Roman" w:hAnsi="Times New Roman" w:cs="Times New Roman"/>
                <w:i/>
                <w:color w:val="1F1F1F"/>
                <w:spacing w:val="42"/>
                <w:sz w:val="24"/>
                <w:szCs w:val="24"/>
              </w:rPr>
              <w:t xml:space="preserve"> </w:t>
            </w:r>
            <w:r w:rsidRPr="00F91A65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глюкозы</w:t>
            </w:r>
            <w:r w:rsidRPr="00F91A65">
              <w:rPr>
                <w:rFonts w:ascii="Times New Roman" w:hAnsi="Times New Roman" w:cs="Times New Roman"/>
                <w:i/>
                <w:color w:val="1F1F1F"/>
                <w:spacing w:val="58"/>
                <w:sz w:val="24"/>
                <w:szCs w:val="24"/>
              </w:rPr>
              <w:t xml:space="preserve"> </w:t>
            </w:r>
            <w:r w:rsidRPr="00F91A65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как</w:t>
            </w:r>
            <w:r w:rsidRPr="00F91A65">
              <w:rPr>
                <w:rFonts w:ascii="Times New Roman" w:hAnsi="Times New Roman" w:cs="Times New Roman"/>
                <w:i/>
                <w:color w:val="1F1F1F"/>
                <w:spacing w:val="38"/>
                <w:sz w:val="24"/>
                <w:szCs w:val="24"/>
              </w:rPr>
              <w:t xml:space="preserve"> </w:t>
            </w:r>
            <w:r w:rsidRPr="00F91A65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альдегидоспирта. Взаимодействие</w:t>
            </w:r>
            <w:r w:rsidRPr="00F91A65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F91A65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сахарозы</w:t>
            </w:r>
            <w:r w:rsidRPr="00F91A65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F91A65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с</w:t>
            </w:r>
            <w:r w:rsidRPr="00F91A65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ги</w:t>
            </w:r>
            <w:r w:rsidRPr="00F91A65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дроксидом</w:t>
            </w:r>
            <w:r w:rsidRPr="00F91A65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F91A65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кальция.</w:t>
            </w:r>
            <w:r w:rsidRPr="00F91A65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Приготов</w:t>
            </w:r>
            <w:r w:rsidRPr="00F91A65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ление</w:t>
            </w:r>
            <w:r w:rsidRPr="00F91A65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F91A65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крахмального</w:t>
            </w:r>
            <w:r w:rsidRPr="00F91A65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F91A65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клейстера</w:t>
            </w:r>
            <w:r w:rsidRPr="00F91A65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F91A65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и</w:t>
            </w:r>
            <w:r w:rsidRPr="00F91A65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F91A65">
              <w:rPr>
                <w:rFonts w:ascii="Times New Roman" w:hAnsi="Times New Roman" w:cs="Times New Roman"/>
                <w:i/>
                <w:color w:val="1F1F1F"/>
                <w:w w:val="95"/>
                <w:sz w:val="24"/>
                <w:szCs w:val="24"/>
              </w:rPr>
              <w:t>его взаимодействие с иодом.</w:t>
            </w:r>
            <w:r w:rsidRPr="00F91A65">
              <w:rPr>
                <w:rFonts w:ascii="Times New Roman" w:hAnsi="Times New Roman" w:cs="Times New Roman"/>
                <w:i/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Гид</w:t>
            </w:r>
            <w:r w:rsidRPr="00F91A65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ролиз</w:t>
            </w:r>
            <w:r w:rsidRPr="00F91A65">
              <w:rPr>
                <w:rFonts w:ascii="Times New Roman" w:hAnsi="Times New Roman" w:cs="Times New Roman"/>
                <w:i/>
                <w:color w:val="1F1F1F"/>
                <w:spacing w:val="62"/>
                <w:sz w:val="24"/>
                <w:szCs w:val="24"/>
              </w:rPr>
              <w:t xml:space="preserve"> </w:t>
            </w:r>
            <w:r w:rsidRPr="00F91A65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крахмала.   Ознакомление</w:t>
            </w:r>
            <w:r w:rsidRPr="00F91A65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F91A65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с образцами природных и искусственных</w:t>
            </w:r>
            <w:r w:rsidRPr="00F91A65">
              <w:rPr>
                <w:rFonts w:ascii="Times New Roman" w:hAnsi="Times New Roman" w:cs="Times New Roman"/>
                <w:i/>
                <w:color w:val="1F1F1F"/>
                <w:spacing w:val="58"/>
                <w:sz w:val="24"/>
                <w:szCs w:val="24"/>
              </w:rPr>
              <w:t xml:space="preserve"> </w:t>
            </w:r>
            <w:r w:rsidRPr="00F91A65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волокон</w:t>
            </w:r>
          </w:p>
        </w:tc>
        <w:tc>
          <w:tcPr>
            <w:tcW w:w="1418" w:type="dxa"/>
          </w:tcPr>
          <w:p w:rsidR="00097512" w:rsidRDefault="003D7AD9" w:rsidP="00097512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35</w:t>
            </w:r>
          </w:p>
        </w:tc>
      </w:tr>
      <w:tr w:rsidR="00097512" w:rsidTr="00316816">
        <w:tc>
          <w:tcPr>
            <w:tcW w:w="534" w:type="dxa"/>
          </w:tcPr>
          <w:p w:rsidR="00097512" w:rsidRPr="00892753" w:rsidRDefault="00097512" w:rsidP="00097512">
            <w:pPr>
              <w:pStyle w:val="a5"/>
              <w:jc w:val="center"/>
              <w:rPr>
                <w:sz w:val="24"/>
                <w:szCs w:val="24"/>
              </w:rPr>
            </w:pPr>
            <w:r w:rsidRPr="00892753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3543" w:type="dxa"/>
          </w:tcPr>
          <w:p w:rsidR="00097512" w:rsidRPr="00892753" w:rsidRDefault="00097512" w:rsidP="0009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Азотсодержащие органические соединения</w:t>
            </w:r>
          </w:p>
        </w:tc>
        <w:tc>
          <w:tcPr>
            <w:tcW w:w="10206" w:type="dxa"/>
          </w:tcPr>
          <w:p w:rsidR="00892753" w:rsidRPr="00892753" w:rsidRDefault="00892753" w:rsidP="00892753">
            <w:pPr>
              <w:ind w:left="-14"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Азотсодержащие органические соединения. Амины. Аминогруппа. Анилин. Получение и химические свойства анилина.</w:t>
            </w:r>
          </w:p>
          <w:p w:rsidR="00892753" w:rsidRPr="00892753" w:rsidRDefault="00892753" w:rsidP="00892753">
            <w:pPr>
              <w:ind w:left="-14"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Аминокислоты. Изомерия и номенклатура. Биполярный ион. Пептидная (амидная) группа. Пептидная (амидная) связь. Химические свойства аминокислот. Пептиды. Полипептиды. Глицин.</w:t>
            </w:r>
          </w:p>
          <w:p w:rsidR="00892753" w:rsidRPr="00892753" w:rsidRDefault="00892753" w:rsidP="00892753">
            <w:pPr>
              <w:ind w:left="-14"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 xml:space="preserve">Белки. Структура белковой молекулы (первичная, вторичная, третичная, четвертичная). Химические свойства белков. Денатурация и гидролиз белков. </w:t>
            </w:r>
          </w:p>
          <w:p w:rsidR="00892753" w:rsidRDefault="00892753" w:rsidP="00892753">
            <w:pPr>
              <w:ind w:left="-14"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Цветные реакции на белки.</w:t>
            </w:r>
          </w:p>
          <w:p w:rsidR="001179C7" w:rsidRPr="001179C7" w:rsidRDefault="001179C7" w:rsidP="00892753">
            <w:pPr>
              <w:ind w:left="-14" w:right="3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 xml:space="preserve">Лабораторный </w:t>
            </w:r>
            <w:r w:rsidRPr="001179C7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опыт</w:t>
            </w:r>
            <w:r w:rsidRPr="001179C7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 xml:space="preserve"> </w:t>
            </w:r>
            <w:r w:rsidRPr="001179C7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Цветные</w:t>
            </w:r>
            <w:r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 xml:space="preserve"> </w:t>
            </w:r>
            <w:r w:rsidRPr="001179C7">
              <w:rPr>
                <w:rFonts w:ascii="Times New Roman" w:hAnsi="Times New Roman" w:cs="Times New Roman"/>
                <w:i/>
                <w:color w:val="1F1F1F"/>
                <w:spacing w:val="-60"/>
                <w:sz w:val="24"/>
                <w:szCs w:val="24"/>
              </w:rPr>
              <w:t xml:space="preserve"> </w:t>
            </w:r>
            <w:r w:rsidRPr="001179C7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реакции</w:t>
            </w:r>
            <w:r w:rsidRPr="001179C7">
              <w:rPr>
                <w:rFonts w:ascii="Times New Roman" w:hAnsi="Times New Roman" w:cs="Times New Roman"/>
                <w:i/>
                <w:color w:val="1F1F1F"/>
                <w:spacing w:val="61"/>
                <w:sz w:val="24"/>
                <w:szCs w:val="24"/>
              </w:rPr>
              <w:t xml:space="preserve"> </w:t>
            </w:r>
            <w:r w:rsidRPr="001179C7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на</w:t>
            </w:r>
            <w:r w:rsidRPr="001179C7">
              <w:rPr>
                <w:rFonts w:ascii="Times New Roman" w:hAnsi="Times New Roman" w:cs="Times New Roman"/>
                <w:i/>
                <w:color w:val="1F1F1F"/>
                <w:spacing w:val="52"/>
                <w:sz w:val="24"/>
                <w:szCs w:val="24"/>
              </w:rPr>
              <w:t xml:space="preserve"> </w:t>
            </w:r>
            <w:r w:rsidRPr="001179C7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белки</w:t>
            </w:r>
            <w:r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.</w:t>
            </w:r>
          </w:p>
          <w:p w:rsidR="00892753" w:rsidRPr="00892753" w:rsidRDefault="00892753" w:rsidP="00892753">
            <w:pPr>
              <w:ind w:left="-14"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Азотсодержащие гетероциклические соединения. Пиридин. Пиррол. Пиримидин. Пурин. Азотистые основания.</w:t>
            </w:r>
          </w:p>
          <w:p w:rsidR="00892753" w:rsidRPr="00892753" w:rsidRDefault="00892753" w:rsidP="00892753">
            <w:pPr>
              <w:ind w:left="-14"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Нуклеиновые кислоты. Нуклеотиды. Комплементарные азотистые основания.</w:t>
            </w:r>
          </w:p>
          <w:p w:rsidR="00097512" w:rsidRPr="00892753" w:rsidRDefault="00892753" w:rsidP="00892753">
            <w:pPr>
              <w:spacing w:after="50"/>
              <w:ind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Химия и здоровье человека. Фармакологическая химия.</w:t>
            </w:r>
          </w:p>
        </w:tc>
        <w:tc>
          <w:tcPr>
            <w:tcW w:w="1418" w:type="dxa"/>
          </w:tcPr>
          <w:p w:rsidR="00097512" w:rsidRDefault="00097512" w:rsidP="00097512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</w:tr>
      <w:tr w:rsidR="00097512" w:rsidTr="00316816">
        <w:tc>
          <w:tcPr>
            <w:tcW w:w="534" w:type="dxa"/>
          </w:tcPr>
          <w:p w:rsidR="00097512" w:rsidRPr="00892753" w:rsidRDefault="00097512" w:rsidP="00097512">
            <w:pPr>
              <w:pStyle w:val="a5"/>
              <w:jc w:val="center"/>
              <w:rPr>
                <w:sz w:val="24"/>
                <w:szCs w:val="24"/>
              </w:rPr>
            </w:pPr>
            <w:r w:rsidRPr="00892753">
              <w:rPr>
                <w:sz w:val="24"/>
                <w:szCs w:val="24"/>
              </w:rPr>
              <w:t>5</w:t>
            </w:r>
          </w:p>
        </w:tc>
        <w:tc>
          <w:tcPr>
            <w:tcW w:w="3543" w:type="dxa"/>
          </w:tcPr>
          <w:p w:rsidR="00097512" w:rsidRPr="00892753" w:rsidRDefault="00097512" w:rsidP="0009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Химия полимеров</w:t>
            </w:r>
          </w:p>
        </w:tc>
        <w:tc>
          <w:tcPr>
            <w:tcW w:w="10206" w:type="dxa"/>
          </w:tcPr>
          <w:p w:rsidR="00892753" w:rsidRPr="00892753" w:rsidRDefault="00892753" w:rsidP="000F1EAC">
            <w:pPr>
              <w:ind w:left="-14"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Полимеры. Степень полимеризации. Мономер. Структурное звено. Термопластичные полимеры. Стереорегулярные полимеры. Полиэтилен. Полипропилен. Политетрафторэтилен.</w:t>
            </w:r>
          </w:p>
          <w:p w:rsidR="00892753" w:rsidRPr="00892753" w:rsidRDefault="00892753" w:rsidP="000F1EAC">
            <w:pPr>
              <w:ind w:left="-14"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Термореактивные полимеры. Фенолоформальдегидные смолы. Пластмассы. Фенопласты. Аминопласты. Пенопласты.</w:t>
            </w:r>
          </w:p>
          <w:p w:rsidR="00892753" w:rsidRPr="00892753" w:rsidRDefault="00892753" w:rsidP="000F1EAC">
            <w:pPr>
              <w:ind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Природный каучук. Резина. Эбонит.</w:t>
            </w:r>
          </w:p>
          <w:p w:rsidR="00892753" w:rsidRPr="00892753" w:rsidRDefault="00892753" w:rsidP="000F1EAC">
            <w:pPr>
              <w:ind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Синтетические каучуки.</w:t>
            </w:r>
          </w:p>
          <w:p w:rsidR="00097512" w:rsidRDefault="00892753" w:rsidP="000F1EAC">
            <w:pPr>
              <w:ind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Синтет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ические волокна. Капрон. Лавсан.</w:t>
            </w:r>
          </w:p>
          <w:p w:rsidR="001179C7" w:rsidRPr="001179C7" w:rsidRDefault="001179C7" w:rsidP="001179C7">
            <w:pPr>
              <w:pStyle w:val="TableParagraph"/>
              <w:tabs>
                <w:tab w:val="left" w:pos="755"/>
                <w:tab w:val="left" w:pos="756"/>
                <w:tab w:val="left" w:pos="2689"/>
                <w:tab w:val="left" w:pos="3798"/>
              </w:tabs>
              <w:spacing w:line="281" w:lineRule="exact"/>
              <w:rPr>
                <w:i/>
                <w:sz w:val="24"/>
                <w:szCs w:val="24"/>
              </w:rPr>
            </w:pPr>
            <w:r w:rsidRPr="001179C7">
              <w:rPr>
                <w:b/>
                <w:i/>
                <w:color w:val="1F1F1F"/>
                <w:sz w:val="24"/>
                <w:szCs w:val="24"/>
              </w:rPr>
              <w:lastRenderedPageBreak/>
              <w:t>Практическая работа №6</w:t>
            </w:r>
            <w:r w:rsidRPr="001179C7">
              <w:rPr>
                <w:i/>
                <w:color w:val="1F1F1F"/>
                <w:sz w:val="24"/>
                <w:szCs w:val="24"/>
              </w:rPr>
              <w:t xml:space="preserve"> </w:t>
            </w:r>
            <w:r w:rsidRPr="001179C7">
              <w:rPr>
                <w:i/>
                <w:color w:val="1F1F1F"/>
                <w:w w:val="105"/>
                <w:sz w:val="24"/>
                <w:szCs w:val="24"/>
              </w:rPr>
              <w:t>«Распознавание</w:t>
            </w:r>
            <w:r w:rsidRPr="001179C7">
              <w:rPr>
                <w:i/>
                <w:color w:val="1F1F1F"/>
                <w:spacing w:val="40"/>
                <w:w w:val="105"/>
                <w:sz w:val="24"/>
                <w:szCs w:val="24"/>
              </w:rPr>
              <w:t xml:space="preserve"> </w:t>
            </w:r>
            <w:r w:rsidRPr="001179C7">
              <w:rPr>
                <w:i/>
                <w:color w:val="1F1F1F"/>
                <w:w w:val="105"/>
                <w:sz w:val="24"/>
                <w:szCs w:val="24"/>
              </w:rPr>
              <w:t>пластмасс  и</w:t>
            </w:r>
            <w:r w:rsidRPr="001179C7">
              <w:rPr>
                <w:i/>
                <w:color w:val="1F1F1F"/>
                <w:spacing w:val="48"/>
                <w:w w:val="105"/>
                <w:sz w:val="24"/>
                <w:szCs w:val="24"/>
              </w:rPr>
              <w:t xml:space="preserve"> </w:t>
            </w:r>
            <w:r w:rsidRPr="001179C7">
              <w:rPr>
                <w:i/>
                <w:color w:val="1F1F1F"/>
                <w:w w:val="105"/>
                <w:sz w:val="24"/>
                <w:szCs w:val="24"/>
              </w:rPr>
              <w:t>во</w:t>
            </w:r>
            <w:r w:rsidRPr="001179C7">
              <w:rPr>
                <w:i/>
                <w:color w:val="1F1F1F"/>
                <w:spacing w:val="-62"/>
                <w:w w:val="105"/>
                <w:sz w:val="24"/>
                <w:szCs w:val="24"/>
              </w:rPr>
              <w:t xml:space="preserve"> </w:t>
            </w:r>
            <w:r w:rsidRPr="001179C7">
              <w:rPr>
                <w:i/>
                <w:color w:val="1F1F1F"/>
                <w:w w:val="105"/>
                <w:sz w:val="24"/>
                <w:szCs w:val="24"/>
              </w:rPr>
              <w:t>локон».</w:t>
            </w:r>
          </w:p>
          <w:p w:rsidR="001179C7" w:rsidRPr="001179C7" w:rsidRDefault="001179C7" w:rsidP="001179C7">
            <w:pPr>
              <w:pStyle w:val="TableParagraph"/>
              <w:spacing w:line="235" w:lineRule="auto"/>
              <w:ind w:right="226"/>
              <w:rPr>
                <w:i/>
                <w:sz w:val="24"/>
                <w:szCs w:val="24"/>
              </w:rPr>
            </w:pPr>
            <w:r w:rsidRPr="001179C7">
              <w:rPr>
                <w:b/>
                <w:i/>
                <w:color w:val="1F1F1F"/>
                <w:sz w:val="24"/>
                <w:szCs w:val="24"/>
              </w:rPr>
              <w:t>Демонстрации.</w:t>
            </w:r>
            <w:r w:rsidRPr="001179C7">
              <w:rPr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1179C7">
              <w:rPr>
                <w:i/>
                <w:color w:val="1F1F1F"/>
                <w:sz w:val="24"/>
                <w:szCs w:val="24"/>
              </w:rPr>
              <w:t>Образцы</w:t>
            </w:r>
            <w:r w:rsidRPr="001179C7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i/>
                <w:color w:val="1F1F1F"/>
                <w:sz w:val="24"/>
                <w:szCs w:val="24"/>
              </w:rPr>
              <w:t>пласт</w:t>
            </w:r>
            <w:r w:rsidRPr="001179C7">
              <w:rPr>
                <w:i/>
                <w:color w:val="1F1F1F"/>
                <w:sz w:val="24"/>
                <w:szCs w:val="24"/>
              </w:rPr>
              <w:t>масс,</w:t>
            </w:r>
            <w:r w:rsidRPr="001179C7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1179C7">
              <w:rPr>
                <w:i/>
                <w:color w:val="1F1F1F"/>
                <w:sz w:val="24"/>
                <w:szCs w:val="24"/>
              </w:rPr>
              <w:t>синтетических</w:t>
            </w:r>
            <w:r w:rsidRPr="001179C7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1179C7">
              <w:rPr>
                <w:i/>
                <w:color w:val="1F1F1F"/>
                <w:sz w:val="24"/>
                <w:szCs w:val="24"/>
              </w:rPr>
              <w:t>каучуков</w:t>
            </w:r>
            <w:r w:rsidRPr="001179C7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1179C7">
              <w:rPr>
                <w:i/>
                <w:color w:val="1F1F1F"/>
                <w:sz w:val="24"/>
                <w:szCs w:val="24"/>
              </w:rPr>
              <w:t>и</w:t>
            </w:r>
            <w:r w:rsidRPr="001179C7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1179C7">
              <w:rPr>
                <w:i/>
                <w:color w:val="1F1F1F"/>
                <w:sz w:val="24"/>
                <w:szCs w:val="24"/>
              </w:rPr>
              <w:t>синтетических</w:t>
            </w:r>
            <w:r w:rsidRPr="001179C7">
              <w:rPr>
                <w:i/>
                <w:color w:val="1F1F1F"/>
                <w:spacing w:val="13"/>
                <w:sz w:val="24"/>
                <w:szCs w:val="24"/>
              </w:rPr>
              <w:t xml:space="preserve"> </w:t>
            </w:r>
            <w:r w:rsidRPr="001179C7">
              <w:rPr>
                <w:i/>
                <w:color w:val="1F1F1F"/>
                <w:sz w:val="24"/>
                <w:szCs w:val="24"/>
              </w:rPr>
              <w:t>волокон.</w:t>
            </w:r>
          </w:p>
          <w:p w:rsidR="001179C7" w:rsidRPr="00892753" w:rsidRDefault="001179C7" w:rsidP="001179C7">
            <w:pPr>
              <w:ind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7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Лабораторный</w:t>
            </w:r>
            <w:r w:rsidRPr="001179C7">
              <w:rPr>
                <w:rFonts w:ascii="Times New Roman" w:hAnsi="Times New Roman" w:cs="Times New Roman"/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1179C7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опыт.</w:t>
            </w:r>
            <w:r w:rsidRPr="001179C7">
              <w:rPr>
                <w:rFonts w:ascii="Times New Roman" w:hAnsi="Times New Roman" w:cs="Times New Roman"/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1179C7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Свойства</w:t>
            </w:r>
            <w:r w:rsidRPr="001179C7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1179C7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капрона</w:t>
            </w:r>
            <w:r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97512" w:rsidRDefault="00097512" w:rsidP="00097512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10</w:t>
            </w:r>
          </w:p>
        </w:tc>
      </w:tr>
      <w:tr w:rsidR="00097512" w:rsidTr="00316816">
        <w:tc>
          <w:tcPr>
            <w:tcW w:w="534" w:type="dxa"/>
          </w:tcPr>
          <w:p w:rsidR="00097512" w:rsidRPr="00892753" w:rsidRDefault="00097512" w:rsidP="00097512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:rsidR="00097512" w:rsidRPr="00892753" w:rsidRDefault="00097512" w:rsidP="000975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Итоговое повторение</w:t>
            </w:r>
          </w:p>
        </w:tc>
        <w:tc>
          <w:tcPr>
            <w:tcW w:w="10206" w:type="dxa"/>
          </w:tcPr>
          <w:p w:rsidR="00097512" w:rsidRPr="00097512" w:rsidRDefault="00097512" w:rsidP="00097512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18" w:type="dxa"/>
          </w:tcPr>
          <w:p w:rsidR="00097512" w:rsidRDefault="00097512" w:rsidP="00097512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:rsidR="00097512" w:rsidTr="00316816">
        <w:tc>
          <w:tcPr>
            <w:tcW w:w="534" w:type="dxa"/>
          </w:tcPr>
          <w:p w:rsidR="00097512" w:rsidRPr="00892753" w:rsidRDefault="00097512" w:rsidP="00097512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:rsidR="00097512" w:rsidRPr="00892753" w:rsidRDefault="00097512" w:rsidP="000975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Резервное время</w:t>
            </w:r>
          </w:p>
        </w:tc>
        <w:tc>
          <w:tcPr>
            <w:tcW w:w="10206" w:type="dxa"/>
          </w:tcPr>
          <w:p w:rsidR="00097512" w:rsidRPr="00097512" w:rsidRDefault="00097512" w:rsidP="00097512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18" w:type="dxa"/>
          </w:tcPr>
          <w:p w:rsidR="00097512" w:rsidRDefault="00097512" w:rsidP="00097512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3D7AD9" w:rsidTr="00316816">
        <w:tc>
          <w:tcPr>
            <w:tcW w:w="534" w:type="dxa"/>
          </w:tcPr>
          <w:p w:rsidR="003D7AD9" w:rsidRPr="00892753" w:rsidRDefault="003D7AD9" w:rsidP="00097512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:rsidR="003D7AD9" w:rsidRPr="00892753" w:rsidRDefault="003D7AD9" w:rsidP="000975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0206" w:type="dxa"/>
          </w:tcPr>
          <w:p w:rsidR="003D7AD9" w:rsidRDefault="003D7AD9" w:rsidP="00097512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3D7AD9" w:rsidRDefault="003D7AD9" w:rsidP="00097512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</w:tbl>
    <w:p w:rsidR="00097512" w:rsidRDefault="00097512" w:rsidP="00097512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1B6876" w:rsidRPr="00F90037" w:rsidRDefault="001B6876" w:rsidP="001B6876">
      <w:pPr>
        <w:shd w:val="clear" w:color="auto" w:fill="FFFFFF"/>
        <w:spacing w:after="0"/>
        <w:jc w:val="center"/>
        <w:rPr>
          <w:rFonts w:ascii="Calibri" w:eastAsia="Times New Roman" w:hAnsi="Calibri" w:cs="Calibri"/>
          <w:b/>
          <w:i/>
          <w:color w:val="000000"/>
          <w:sz w:val="24"/>
          <w:szCs w:val="24"/>
          <w:lang w:eastAsia="ru-RU"/>
        </w:rPr>
      </w:pPr>
      <w:r w:rsidRPr="00F90037">
        <w:rPr>
          <w:rFonts w:ascii="Times New Roman" w:hAnsi="Times New Roman" w:cs="Times New Roman"/>
          <w:b/>
          <w:i/>
          <w:sz w:val="24"/>
          <w:szCs w:val="24"/>
        </w:rPr>
        <w:t>Тематическое планирование с учетом рабочей программы воспитания</w:t>
      </w:r>
      <w:r w:rsidRPr="00F90037">
        <w:rPr>
          <w:rFonts w:ascii="Times New Roman" w:hAnsi="Times New Roman"/>
          <w:b/>
          <w:i/>
          <w:sz w:val="24"/>
          <w:szCs w:val="24"/>
        </w:rPr>
        <w:t xml:space="preserve">          </w:t>
      </w:r>
    </w:p>
    <w:p w:rsidR="001B6876" w:rsidRDefault="001B6876" w:rsidP="001B6876">
      <w:pPr>
        <w:spacing w:after="0"/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820"/>
        <w:gridCol w:w="8646"/>
        <w:gridCol w:w="1418"/>
      </w:tblGrid>
      <w:tr w:rsidR="001B6876" w:rsidTr="001B6876">
        <w:tc>
          <w:tcPr>
            <w:tcW w:w="817" w:type="dxa"/>
          </w:tcPr>
          <w:p w:rsidR="001B6876" w:rsidRDefault="001B6876" w:rsidP="0037118E">
            <w:pP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FE335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 №</w:t>
            </w:r>
          </w:p>
          <w:p w:rsidR="001B6876" w:rsidRPr="00F90037" w:rsidRDefault="001B6876" w:rsidP="00371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п/п</w:t>
            </w:r>
          </w:p>
        </w:tc>
        <w:tc>
          <w:tcPr>
            <w:tcW w:w="4820" w:type="dxa"/>
          </w:tcPr>
          <w:p w:rsidR="001B6876" w:rsidRPr="00F90037" w:rsidRDefault="001B6876" w:rsidP="00371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35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Тема раздела</w:t>
            </w:r>
          </w:p>
        </w:tc>
        <w:tc>
          <w:tcPr>
            <w:tcW w:w="8646" w:type="dxa"/>
          </w:tcPr>
          <w:p w:rsidR="001B6876" w:rsidRPr="00F90037" w:rsidRDefault="001B6876" w:rsidP="00371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Модуль воспитательной программы «Школьный урок»</w:t>
            </w:r>
          </w:p>
        </w:tc>
        <w:tc>
          <w:tcPr>
            <w:tcW w:w="1418" w:type="dxa"/>
          </w:tcPr>
          <w:p w:rsidR="001B6876" w:rsidRPr="00F90037" w:rsidRDefault="001B6876" w:rsidP="00371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35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Количество часов</w:t>
            </w:r>
          </w:p>
        </w:tc>
      </w:tr>
      <w:tr w:rsidR="00F968E5" w:rsidTr="001B6876">
        <w:tc>
          <w:tcPr>
            <w:tcW w:w="817" w:type="dxa"/>
          </w:tcPr>
          <w:p w:rsidR="00F968E5" w:rsidRPr="00F90037" w:rsidRDefault="00F968E5" w:rsidP="00371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F968E5" w:rsidRPr="00097512" w:rsidRDefault="00F968E5" w:rsidP="0037118E">
            <w:pPr>
              <w:pStyle w:val="a5"/>
              <w:jc w:val="both"/>
              <w:rPr>
                <w:sz w:val="24"/>
                <w:szCs w:val="24"/>
              </w:rPr>
            </w:pPr>
            <w:r w:rsidRPr="00097512">
              <w:rPr>
                <w:sz w:val="24"/>
                <w:szCs w:val="24"/>
              </w:rPr>
              <w:t>Теория химического строения органических соединений, природа химических связей</w:t>
            </w:r>
          </w:p>
        </w:tc>
        <w:tc>
          <w:tcPr>
            <w:tcW w:w="8646" w:type="dxa"/>
            <w:vMerge w:val="restart"/>
          </w:tcPr>
          <w:p w:rsidR="00F968E5" w:rsidRPr="00F968E5" w:rsidRDefault="00F968E5" w:rsidP="0037118E">
            <w:pPr>
              <w:pStyle w:val="a4"/>
              <w:numPr>
                <w:ilvl w:val="0"/>
                <w:numId w:val="24"/>
              </w:numPr>
              <w:spacing w:after="200"/>
              <w:ind w:left="317" w:hanging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68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организация наставничества  </w:t>
            </w:r>
            <w:proofErr w:type="gramStart"/>
            <w:r w:rsidRPr="00F968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успевающих</w:t>
            </w:r>
            <w:proofErr w:type="gramEnd"/>
            <w:r w:rsidRPr="00F968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обучающихся  над неуспевающими;</w:t>
            </w:r>
          </w:p>
          <w:p w:rsidR="00F968E5" w:rsidRPr="00F968E5" w:rsidRDefault="00F968E5" w:rsidP="0037118E">
            <w:pPr>
              <w:pStyle w:val="a4"/>
              <w:numPr>
                <w:ilvl w:val="0"/>
                <w:numId w:val="24"/>
              </w:numPr>
              <w:spacing w:after="200"/>
              <w:ind w:left="317" w:hanging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68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инициирование и поддержка  исследовательской деятельности  школьников  в рамках реализации  ими индивидуальных и групповых исследовательских проектов;</w:t>
            </w:r>
          </w:p>
          <w:p w:rsidR="00F968E5" w:rsidRPr="00F968E5" w:rsidRDefault="00F968E5" w:rsidP="0037118E">
            <w:pPr>
              <w:pStyle w:val="a4"/>
              <w:numPr>
                <w:ilvl w:val="0"/>
                <w:numId w:val="24"/>
              </w:numPr>
              <w:spacing w:after="200"/>
              <w:ind w:left="317" w:hanging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68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вовлечение учащихся  в конкурсную активность, олимпиады;</w:t>
            </w:r>
          </w:p>
          <w:p w:rsidR="00F968E5" w:rsidRPr="0037118E" w:rsidRDefault="00F968E5" w:rsidP="0037118E">
            <w:pPr>
              <w:pStyle w:val="a4"/>
              <w:numPr>
                <w:ilvl w:val="0"/>
                <w:numId w:val="24"/>
              </w:numPr>
              <w:ind w:left="317" w:hanging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68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воспитание у учащихся патриотизма и чувства </w:t>
            </w:r>
            <w:r w:rsidR="003711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гордости за отечественную науку.</w:t>
            </w:r>
          </w:p>
        </w:tc>
        <w:tc>
          <w:tcPr>
            <w:tcW w:w="1418" w:type="dxa"/>
          </w:tcPr>
          <w:p w:rsidR="00F968E5" w:rsidRPr="00F90037" w:rsidRDefault="00F968E5" w:rsidP="00371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968E5" w:rsidTr="001B6876">
        <w:tc>
          <w:tcPr>
            <w:tcW w:w="817" w:type="dxa"/>
          </w:tcPr>
          <w:p w:rsidR="00F968E5" w:rsidRPr="00F90037" w:rsidRDefault="00F968E5" w:rsidP="00371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F968E5" w:rsidRPr="00097512" w:rsidRDefault="00F968E5" w:rsidP="003711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512">
              <w:rPr>
                <w:rFonts w:ascii="Times New Roman" w:hAnsi="Times New Roman" w:cs="Times New Roman"/>
                <w:sz w:val="24"/>
                <w:szCs w:val="24"/>
              </w:rPr>
              <w:t>Углеводороды</w:t>
            </w:r>
          </w:p>
        </w:tc>
        <w:tc>
          <w:tcPr>
            <w:tcW w:w="8646" w:type="dxa"/>
            <w:vMerge/>
          </w:tcPr>
          <w:p w:rsidR="00F968E5" w:rsidRPr="00F90037" w:rsidRDefault="00F968E5" w:rsidP="003711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968E5" w:rsidRPr="00F90037" w:rsidRDefault="00F968E5" w:rsidP="00371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F968E5" w:rsidTr="001B6876">
        <w:tc>
          <w:tcPr>
            <w:tcW w:w="817" w:type="dxa"/>
          </w:tcPr>
          <w:p w:rsidR="00F968E5" w:rsidRPr="00F90037" w:rsidRDefault="00F968E5" w:rsidP="00371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F968E5" w:rsidRPr="00D20394" w:rsidRDefault="00F968E5" w:rsidP="00371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Кислородсодержащие органические соединения</w:t>
            </w:r>
          </w:p>
        </w:tc>
        <w:tc>
          <w:tcPr>
            <w:tcW w:w="8646" w:type="dxa"/>
            <w:vMerge/>
          </w:tcPr>
          <w:p w:rsidR="00F968E5" w:rsidRPr="00F90037" w:rsidRDefault="00F968E5" w:rsidP="003711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968E5" w:rsidRPr="00F90037" w:rsidRDefault="00F968E5" w:rsidP="00371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F968E5" w:rsidTr="001B6876">
        <w:tc>
          <w:tcPr>
            <w:tcW w:w="817" w:type="dxa"/>
          </w:tcPr>
          <w:p w:rsidR="00F968E5" w:rsidRPr="00F90037" w:rsidRDefault="00F968E5" w:rsidP="00371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F968E5" w:rsidRPr="00892753" w:rsidRDefault="00F968E5" w:rsidP="00371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Азотсодержащие органические соединения</w:t>
            </w:r>
          </w:p>
        </w:tc>
        <w:tc>
          <w:tcPr>
            <w:tcW w:w="8646" w:type="dxa"/>
            <w:vMerge/>
          </w:tcPr>
          <w:p w:rsidR="00F968E5" w:rsidRPr="00F90037" w:rsidRDefault="00F968E5" w:rsidP="003711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968E5" w:rsidRPr="00F90037" w:rsidRDefault="00F968E5" w:rsidP="00371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F968E5" w:rsidTr="0037118E">
        <w:trPr>
          <w:trHeight w:val="523"/>
        </w:trPr>
        <w:tc>
          <w:tcPr>
            <w:tcW w:w="817" w:type="dxa"/>
          </w:tcPr>
          <w:p w:rsidR="00F968E5" w:rsidRPr="00F90037" w:rsidRDefault="00F968E5" w:rsidP="00371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F968E5" w:rsidRPr="00892753" w:rsidRDefault="00F968E5" w:rsidP="00371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2753">
              <w:rPr>
                <w:rFonts w:ascii="Times New Roman" w:hAnsi="Times New Roman" w:cs="Times New Roman"/>
                <w:sz w:val="24"/>
                <w:szCs w:val="24"/>
              </w:rPr>
              <w:t>Химия полимеров</w:t>
            </w:r>
          </w:p>
        </w:tc>
        <w:tc>
          <w:tcPr>
            <w:tcW w:w="8646" w:type="dxa"/>
            <w:vMerge/>
          </w:tcPr>
          <w:p w:rsidR="00F968E5" w:rsidRPr="00F90037" w:rsidRDefault="00F968E5" w:rsidP="003711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968E5" w:rsidRPr="00F90037" w:rsidRDefault="00F968E5" w:rsidP="00371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1B6876" w:rsidRDefault="001B6876" w:rsidP="0037118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97512" w:rsidRDefault="00097512" w:rsidP="00097512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97512">
        <w:rPr>
          <w:rFonts w:ascii="Times New Roman" w:hAnsi="Times New Roman" w:cs="Times New Roman"/>
          <w:b/>
          <w:i/>
          <w:sz w:val="24"/>
          <w:szCs w:val="24"/>
        </w:rPr>
        <w:t>Календарно- тематическое планирование</w:t>
      </w:r>
    </w:p>
    <w:p w:rsidR="00892753" w:rsidRPr="00892753" w:rsidRDefault="00892753" w:rsidP="00097512">
      <w:pPr>
        <w:spacing w:after="0"/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tbl>
      <w:tblPr>
        <w:tblStyle w:val="a3"/>
        <w:tblW w:w="15694" w:type="dxa"/>
        <w:tblLook w:val="04A0" w:firstRow="1" w:lastRow="0" w:firstColumn="1" w:lastColumn="0" w:noHBand="0" w:noVBand="1"/>
      </w:tblPr>
      <w:tblGrid>
        <w:gridCol w:w="988"/>
        <w:gridCol w:w="992"/>
        <w:gridCol w:w="992"/>
        <w:gridCol w:w="4077"/>
        <w:gridCol w:w="8645"/>
      </w:tblGrid>
      <w:tr w:rsidR="00160595" w:rsidTr="00160595">
        <w:tc>
          <w:tcPr>
            <w:tcW w:w="988" w:type="dxa"/>
            <w:vMerge w:val="restart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984" w:type="dxa"/>
            <w:gridSpan w:val="2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4077" w:type="dxa"/>
            <w:vMerge w:val="restart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8645" w:type="dxa"/>
            <w:vMerge w:val="restart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Основные виды учебной деятельности</w:t>
            </w:r>
          </w:p>
        </w:tc>
      </w:tr>
      <w:tr w:rsidR="00160595" w:rsidTr="00160595">
        <w:tc>
          <w:tcPr>
            <w:tcW w:w="988" w:type="dxa"/>
            <w:vMerge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план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факт</w:t>
            </w:r>
          </w:p>
        </w:tc>
        <w:tc>
          <w:tcPr>
            <w:tcW w:w="4077" w:type="dxa"/>
            <w:vMerge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45" w:type="dxa"/>
            <w:vMerge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0595" w:rsidTr="00160595">
        <w:tc>
          <w:tcPr>
            <w:tcW w:w="15694" w:type="dxa"/>
            <w:gridSpan w:val="5"/>
          </w:tcPr>
          <w:p w:rsidR="00160595" w:rsidRPr="009449D3" w:rsidRDefault="00160595" w:rsidP="0037118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9449D3">
              <w:rPr>
                <w:rFonts w:ascii="Times New Roman" w:hAnsi="Times New Roman" w:cs="Times New Roman"/>
                <w:b/>
                <w:i/>
              </w:rPr>
              <w:t>Теория химического строения органических соединений, природа химических связей (7ч)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1/1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 органическая химии</w:t>
            </w:r>
          </w:p>
        </w:tc>
        <w:tc>
          <w:tcPr>
            <w:tcW w:w="8645" w:type="dxa"/>
          </w:tcPr>
          <w:p w:rsidR="00160595" w:rsidRPr="00FB67C9" w:rsidRDefault="00E742C7" w:rsidP="0037118E">
            <w:pPr>
              <w:pStyle w:val="TableParagraph"/>
              <w:spacing w:before="17"/>
              <w:ind w:left="39" w:right="123"/>
              <w:rPr>
                <w:sz w:val="24"/>
                <w:szCs w:val="24"/>
              </w:rPr>
            </w:pPr>
            <w:r w:rsidRPr="00FB67C9">
              <w:rPr>
                <w:color w:val="1F1F1F"/>
                <w:w w:val="105"/>
                <w:sz w:val="24"/>
                <w:szCs w:val="24"/>
              </w:rPr>
              <w:t>Объяснять,</w:t>
            </w:r>
            <w:r w:rsidRPr="00FB67C9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w w:val="105"/>
                <w:sz w:val="24"/>
                <w:szCs w:val="24"/>
              </w:rPr>
              <w:t>почему</w:t>
            </w:r>
            <w:r w:rsidRPr="00FB67C9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w w:val="105"/>
                <w:sz w:val="24"/>
                <w:szCs w:val="24"/>
              </w:rPr>
              <w:t>органическую</w:t>
            </w:r>
            <w:r w:rsidRPr="00FB67C9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w w:val="105"/>
                <w:sz w:val="24"/>
                <w:szCs w:val="24"/>
              </w:rPr>
              <w:t>химию выделили</w:t>
            </w:r>
            <w:r w:rsidRPr="00FB67C9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w w:val="105"/>
                <w:sz w:val="24"/>
                <w:szCs w:val="24"/>
              </w:rPr>
              <w:t>в отдельный</w:t>
            </w:r>
            <w:r w:rsidRPr="00FB67C9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="00FB67C9">
              <w:rPr>
                <w:color w:val="1F1F1F"/>
                <w:w w:val="105"/>
                <w:sz w:val="24"/>
                <w:szCs w:val="24"/>
              </w:rPr>
              <w:t>раз</w:t>
            </w:r>
            <w:r w:rsidRPr="00FB67C9">
              <w:rPr>
                <w:color w:val="1F1F1F"/>
                <w:w w:val="105"/>
                <w:sz w:val="24"/>
                <w:szCs w:val="24"/>
              </w:rPr>
              <w:t>дел</w:t>
            </w:r>
            <w:r w:rsidRPr="00FB67C9">
              <w:rPr>
                <w:color w:val="1F1F1F"/>
                <w:spacing w:val="49"/>
                <w:w w:val="105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w w:val="105"/>
                <w:sz w:val="24"/>
                <w:szCs w:val="24"/>
              </w:rPr>
              <w:t>химии.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2/2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Теория химического строения органических веществ</w:t>
            </w:r>
          </w:p>
        </w:tc>
        <w:tc>
          <w:tcPr>
            <w:tcW w:w="8645" w:type="dxa"/>
          </w:tcPr>
          <w:p w:rsidR="00FB67C9" w:rsidRPr="00FB67C9" w:rsidRDefault="00FB67C9" w:rsidP="0037118E">
            <w:pPr>
              <w:pStyle w:val="TableParagraph"/>
              <w:rPr>
                <w:sz w:val="24"/>
                <w:szCs w:val="24"/>
              </w:rPr>
            </w:pPr>
            <w:r w:rsidRPr="00FB67C9">
              <w:rPr>
                <w:color w:val="1F1F1F"/>
                <w:w w:val="105"/>
                <w:sz w:val="24"/>
                <w:szCs w:val="24"/>
              </w:rPr>
              <w:t>Перечислять</w:t>
            </w:r>
            <w:r w:rsidRPr="00FB67C9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w w:val="105"/>
                <w:sz w:val="24"/>
                <w:szCs w:val="24"/>
              </w:rPr>
              <w:t>основные</w:t>
            </w:r>
            <w:r w:rsidRPr="00FB67C9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color w:val="1F1F1F"/>
                <w:w w:val="105"/>
                <w:sz w:val="24"/>
                <w:szCs w:val="24"/>
              </w:rPr>
              <w:t>предпосыл</w:t>
            </w:r>
            <w:r w:rsidRPr="00FB67C9">
              <w:rPr>
                <w:color w:val="1F1F1F"/>
                <w:w w:val="105"/>
                <w:sz w:val="24"/>
                <w:szCs w:val="24"/>
              </w:rPr>
              <w:t>ки</w:t>
            </w:r>
            <w:r w:rsidRPr="00FB67C9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w w:val="105"/>
                <w:sz w:val="24"/>
                <w:szCs w:val="24"/>
              </w:rPr>
              <w:t>возникновения</w:t>
            </w:r>
            <w:r w:rsidRPr="00FB67C9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w w:val="105"/>
                <w:sz w:val="24"/>
                <w:szCs w:val="24"/>
              </w:rPr>
              <w:t>теории</w:t>
            </w:r>
            <w:r w:rsidRPr="00FB67C9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color w:val="1F1F1F"/>
                <w:w w:val="105"/>
                <w:sz w:val="24"/>
                <w:szCs w:val="24"/>
              </w:rPr>
              <w:t>химиче</w:t>
            </w:r>
            <w:r w:rsidRPr="00FB67C9">
              <w:rPr>
                <w:color w:val="1F1F1F"/>
                <w:w w:val="105"/>
                <w:sz w:val="24"/>
                <w:szCs w:val="24"/>
              </w:rPr>
              <w:t>ского</w:t>
            </w:r>
            <w:r w:rsidRPr="00FB67C9">
              <w:rPr>
                <w:color w:val="1F1F1F"/>
                <w:spacing w:val="54"/>
                <w:w w:val="105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w w:val="105"/>
                <w:sz w:val="24"/>
                <w:szCs w:val="24"/>
              </w:rPr>
              <w:t>строения.</w:t>
            </w:r>
          </w:p>
          <w:p w:rsidR="00160595" w:rsidRPr="00FB67C9" w:rsidRDefault="00FB67C9" w:rsidP="0037118E">
            <w:pPr>
              <w:pStyle w:val="TableParagraph"/>
              <w:rPr>
                <w:sz w:val="24"/>
                <w:szCs w:val="24"/>
              </w:rPr>
            </w:pPr>
            <w:r w:rsidRPr="00FB67C9">
              <w:rPr>
                <w:color w:val="1F1F1F"/>
                <w:w w:val="105"/>
                <w:sz w:val="24"/>
                <w:szCs w:val="24"/>
              </w:rPr>
              <w:t>Р</w:t>
            </w:r>
            <w:r>
              <w:rPr>
                <w:color w:val="1F1F1F"/>
                <w:w w:val="105"/>
                <w:sz w:val="24"/>
                <w:szCs w:val="24"/>
              </w:rPr>
              <w:t>азличать три основных типа угле</w:t>
            </w:r>
            <w:r w:rsidRPr="00FB67C9">
              <w:rPr>
                <w:color w:val="1F1F1F"/>
                <w:w w:val="105"/>
                <w:sz w:val="24"/>
                <w:szCs w:val="24"/>
              </w:rPr>
              <w:t>родного</w:t>
            </w:r>
            <w:r w:rsidRPr="00FB67C9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w w:val="105"/>
                <w:sz w:val="24"/>
                <w:szCs w:val="24"/>
              </w:rPr>
              <w:t>скелета:</w:t>
            </w:r>
            <w:r w:rsidRPr="00FB67C9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w w:val="105"/>
                <w:sz w:val="24"/>
                <w:szCs w:val="24"/>
              </w:rPr>
              <w:t>разветвлённый,</w:t>
            </w:r>
            <w:r w:rsidRPr="00FB67C9">
              <w:rPr>
                <w:color w:val="1F1F1F"/>
                <w:spacing w:val="-60"/>
                <w:w w:val="105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w w:val="105"/>
                <w:sz w:val="24"/>
                <w:szCs w:val="24"/>
              </w:rPr>
              <w:t>неразветвленной</w:t>
            </w:r>
            <w:r w:rsidRPr="00FB67C9">
              <w:rPr>
                <w:color w:val="1F1F1F"/>
                <w:spacing w:val="43"/>
                <w:w w:val="105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w w:val="105"/>
                <w:sz w:val="24"/>
                <w:szCs w:val="24"/>
              </w:rPr>
              <w:t>и</w:t>
            </w:r>
            <w:r w:rsidRPr="00FB67C9">
              <w:rPr>
                <w:color w:val="1F1F1F"/>
                <w:spacing w:val="53"/>
                <w:w w:val="105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w w:val="105"/>
                <w:sz w:val="24"/>
                <w:szCs w:val="24"/>
              </w:rPr>
              <w:t>циклический.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3/3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Pr="005837B3" w:rsidRDefault="00160595" w:rsidP="0037118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837B3">
              <w:rPr>
                <w:rFonts w:ascii="Times New Roman" w:hAnsi="Times New Roman" w:cs="Times New Roman"/>
                <w:b/>
                <w:i/>
              </w:rPr>
              <w:t>Практическая работа №1</w:t>
            </w:r>
          </w:p>
          <w:p w:rsidR="00160595" w:rsidRPr="005837B3" w:rsidRDefault="00160595" w:rsidP="0037118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837B3">
              <w:rPr>
                <w:rFonts w:ascii="Times New Roman" w:hAnsi="Times New Roman" w:cs="Times New Roman"/>
                <w:i/>
              </w:rPr>
              <w:t>Качественное определение углерода, водорода и хлора в органических веществах</w:t>
            </w:r>
          </w:p>
        </w:tc>
        <w:tc>
          <w:tcPr>
            <w:tcW w:w="8645" w:type="dxa"/>
          </w:tcPr>
          <w:p w:rsidR="00FB67C9" w:rsidRPr="00FB67C9" w:rsidRDefault="00FB67C9" w:rsidP="0037118E">
            <w:pPr>
              <w:pStyle w:val="TableParagraph"/>
              <w:ind w:left="39" w:right="130"/>
              <w:rPr>
                <w:sz w:val="24"/>
                <w:szCs w:val="24"/>
              </w:rPr>
            </w:pPr>
            <w:r w:rsidRPr="00FB67C9">
              <w:rPr>
                <w:color w:val="1F1F1F"/>
                <w:sz w:val="24"/>
                <w:szCs w:val="24"/>
              </w:rPr>
              <w:t>Определять</w:t>
            </w:r>
            <w:r w:rsidRPr="00FB67C9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sz w:val="24"/>
                <w:szCs w:val="24"/>
              </w:rPr>
              <w:t>наличие</w:t>
            </w:r>
            <w:r w:rsidRPr="00FB67C9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sz w:val="24"/>
                <w:szCs w:val="24"/>
              </w:rPr>
              <w:t>атомов</w:t>
            </w:r>
            <w:r w:rsidRPr="00FB67C9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угле</w:t>
            </w:r>
            <w:r w:rsidRPr="00FB67C9">
              <w:rPr>
                <w:color w:val="1F1F1F"/>
                <w:sz w:val="24"/>
                <w:szCs w:val="24"/>
              </w:rPr>
              <w:t>рода,</w:t>
            </w:r>
            <w:r w:rsidRPr="00FB67C9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sz w:val="24"/>
                <w:szCs w:val="24"/>
              </w:rPr>
              <w:t>водорода</w:t>
            </w:r>
            <w:r w:rsidRPr="00FB67C9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sz w:val="24"/>
                <w:szCs w:val="24"/>
              </w:rPr>
              <w:t>и</w:t>
            </w:r>
            <w:r w:rsidRPr="00FB67C9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sz w:val="24"/>
                <w:szCs w:val="24"/>
              </w:rPr>
              <w:t>хлора</w:t>
            </w:r>
            <w:r w:rsidRPr="00FB67C9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sz w:val="24"/>
                <w:szCs w:val="24"/>
              </w:rPr>
              <w:t>в</w:t>
            </w:r>
            <w:r w:rsidRPr="00FB67C9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органи</w:t>
            </w:r>
            <w:r w:rsidRPr="00FB67C9">
              <w:rPr>
                <w:color w:val="1F1F1F"/>
                <w:sz w:val="24"/>
                <w:szCs w:val="24"/>
              </w:rPr>
              <w:t>ческих</w:t>
            </w:r>
            <w:r w:rsidRPr="00FB67C9">
              <w:rPr>
                <w:color w:val="1F1F1F"/>
                <w:spacing w:val="57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sz w:val="24"/>
                <w:szCs w:val="24"/>
              </w:rPr>
              <w:t>веществах.</w:t>
            </w:r>
          </w:p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4/4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Состояние электронов в атоме</w:t>
            </w:r>
          </w:p>
        </w:tc>
        <w:tc>
          <w:tcPr>
            <w:tcW w:w="8645" w:type="dxa"/>
          </w:tcPr>
          <w:p w:rsidR="00160595" w:rsidRPr="00FB67C9" w:rsidRDefault="00FB67C9" w:rsidP="0037118E">
            <w:pPr>
              <w:pStyle w:val="TableParagraph"/>
              <w:ind w:left="39" w:right="112"/>
              <w:rPr>
                <w:sz w:val="24"/>
                <w:szCs w:val="24"/>
              </w:rPr>
            </w:pPr>
            <w:r w:rsidRPr="00FB67C9">
              <w:rPr>
                <w:color w:val="1F1F1F"/>
                <w:sz w:val="24"/>
                <w:szCs w:val="24"/>
              </w:rPr>
              <w:t>Различать</w:t>
            </w:r>
            <w:r w:rsidRPr="00FB67C9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sz w:val="24"/>
                <w:szCs w:val="24"/>
              </w:rPr>
              <w:t>понятия</w:t>
            </w:r>
            <w:r w:rsidRPr="00FB67C9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«</w:t>
            </w:r>
            <w:r w:rsidRPr="00FB67C9">
              <w:rPr>
                <w:color w:val="1F1F1F"/>
                <w:sz w:val="24"/>
                <w:szCs w:val="24"/>
              </w:rPr>
              <w:t>электронная</w:t>
            </w:r>
            <w:r w:rsidRPr="00FB67C9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sz w:val="24"/>
                <w:szCs w:val="24"/>
              </w:rPr>
              <w:t>оболочка» и «электронная орбиталь».</w:t>
            </w:r>
            <w:r w:rsidRPr="00FB67C9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sz w:val="24"/>
                <w:szCs w:val="24"/>
              </w:rPr>
              <w:t>Изображать</w:t>
            </w:r>
            <w:r w:rsidRPr="00FB67C9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sz w:val="24"/>
                <w:szCs w:val="24"/>
              </w:rPr>
              <w:t>электронные</w:t>
            </w:r>
            <w:r w:rsidRPr="00FB67C9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конфигу</w:t>
            </w:r>
            <w:r w:rsidRPr="00FB67C9">
              <w:rPr>
                <w:color w:val="1F1F1F"/>
                <w:sz w:val="24"/>
                <w:szCs w:val="24"/>
              </w:rPr>
              <w:t>рации атомов элементов 1-гo и 2-ro</w:t>
            </w:r>
            <w:r w:rsidRPr="00FB67C9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sz w:val="24"/>
                <w:szCs w:val="24"/>
              </w:rPr>
              <w:t xml:space="preserve">периодов </w:t>
            </w:r>
            <w:r w:rsidRPr="00FB67C9">
              <w:rPr>
                <w:color w:val="1F1F1F"/>
                <w:sz w:val="24"/>
                <w:szCs w:val="24"/>
              </w:rPr>
              <w:lastRenderedPageBreak/>
              <w:t>с помощью электронных и</w:t>
            </w:r>
            <w:r w:rsidRPr="00FB67C9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sz w:val="24"/>
                <w:szCs w:val="24"/>
              </w:rPr>
              <w:t>графических</w:t>
            </w:r>
            <w:r w:rsidRPr="00FB67C9">
              <w:rPr>
                <w:color w:val="1F1F1F"/>
                <w:spacing w:val="31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sz w:val="24"/>
                <w:szCs w:val="24"/>
              </w:rPr>
              <w:t>электронных</w:t>
            </w:r>
            <w:r w:rsidRPr="00FB67C9">
              <w:rPr>
                <w:color w:val="1F1F1F"/>
                <w:spacing w:val="21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sz w:val="24"/>
                <w:szCs w:val="24"/>
              </w:rPr>
              <w:t>формул.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5/5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Электронная природа химических связей  в органических соединениях</w:t>
            </w:r>
          </w:p>
        </w:tc>
        <w:tc>
          <w:tcPr>
            <w:tcW w:w="8645" w:type="dxa"/>
          </w:tcPr>
          <w:p w:rsidR="00160595" w:rsidRPr="00FB67C9" w:rsidRDefault="00FB67C9" w:rsidP="0037118E">
            <w:pPr>
              <w:pStyle w:val="TableParagraph"/>
              <w:ind w:left="39" w:right="118"/>
              <w:rPr>
                <w:sz w:val="24"/>
                <w:szCs w:val="24"/>
              </w:rPr>
            </w:pPr>
            <w:r w:rsidRPr="00FB67C9">
              <w:rPr>
                <w:color w:val="1F1F1F"/>
                <w:w w:val="105"/>
                <w:sz w:val="24"/>
                <w:szCs w:val="24"/>
              </w:rPr>
              <w:t>Объяснять механизм образования и</w:t>
            </w:r>
            <w:r w:rsidRPr="00FB67C9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w w:val="105"/>
                <w:sz w:val="24"/>
                <w:szCs w:val="24"/>
              </w:rPr>
              <w:t>особенности</w:t>
            </w:r>
            <w:r w:rsidRPr="00FB67C9">
              <w:rPr>
                <w:color w:val="1F1F1F"/>
                <w:spacing w:val="15"/>
                <w:w w:val="105"/>
                <w:sz w:val="24"/>
                <w:szCs w:val="24"/>
              </w:rPr>
              <w:t xml:space="preserve"> </w:t>
            </w:r>
            <w:r>
              <w:rPr>
                <w:color w:val="1F1F1F"/>
                <w:w w:val="105"/>
                <w:sz w:val="24"/>
                <w:szCs w:val="24"/>
              </w:rPr>
              <w:t>π</w:t>
            </w:r>
            <w:r w:rsidRPr="00FB67C9">
              <w:rPr>
                <w:color w:val="1F1F1F"/>
                <w:w w:val="105"/>
                <w:sz w:val="24"/>
                <w:szCs w:val="24"/>
              </w:rPr>
              <w:t>-</w:t>
            </w:r>
            <w:r w:rsidRPr="00FB67C9">
              <w:rPr>
                <w:color w:val="1F1F1F"/>
                <w:spacing w:val="56"/>
                <w:w w:val="105"/>
                <w:sz w:val="24"/>
                <w:szCs w:val="24"/>
              </w:rPr>
              <w:t xml:space="preserve"> </w:t>
            </w:r>
            <w:r w:rsidRPr="00FB67C9">
              <w:rPr>
                <w:color w:val="1F1F1F"/>
                <w:w w:val="105"/>
                <w:sz w:val="24"/>
                <w:szCs w:val="24"/>
              </w:rPr>
              <w:t>и</w:t>
            </w:r>
            <w:r w:rsidRPr="00FB67C9">
              <w:rPr>
                <w:color w:val="1F1F1F"/>
                <w:spacing w:val="54"/>
                <w:w w:val="105"/>
                <w:sz w:val="24"/>
                <w:szCs w:val="24"/>
              </w:rPr>
              <w:t xml:space="preserve"> </w:t>
            </w:r>
            <w:r>
              <w:rPr>
                <w:color w:val="1F1F1F"/>
                <w:w w:val="105"/>
                <w:sz w:val="24"/>
                <w:szCs w:val="24"/>
              </w:rPr>
              <w:t>σ</w:t>
            </w:r>
            <w:r w:rsidRPr="00FB67C9">
              <w:rPr>
                <w:color w:val="1F1F1F"/>
                <w:w w:val="105"/>
                <w:sz w:val="24"/>
                <w:szCs w:val="24"/>
              </w:rPr>
              <w:t>-связей.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6/6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Классификация органических соединений</w:t>
            </w:r>
          </w:p>
        </w:tc>
        <w:tc>
          <w:tcPr>
            <w:tcW w:w="8645" w:type="dxa"/>
          </w:tcPr>
          <w:p w:rsidR="00160595" w:rsidRDefault="00FB67C9" w:rsidP="0037118E">
            <w:pPr>
              <w:jc w:val="both"/>
              <w:rPr>
                <w:rFonts w:ascii="Times New Roman" w:hAnsi="Times New Roman" w:cs="Times New Roman"/>
              </w:rPr>
            </w:pPr>
            <w:r w:rsidRPr="00FB67C9">
              <w:rPr>
                <w:rFonts w:ascii="Times New Roman" w:hAnsi="Times New Roman" w:cs="Times New Roman"/>
                <w:color w:val="1F1F1F"/>
                <w:spacing w:val="-1"/>
                <w:sz w:val="24"/>
                <w:szCs w:val="24"/>
              </w:rPr>
              <w:t xml:space="preserve">Определять 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принадлежность органи</w:t>
            </w:r>
            <w:r w:rsidRPr="00FB67C9">
              <w:rPr>
                <w:rFonts w:ascii="Times New Roman" w:hAnsi="Times New Roman" w:cs="Times New Roman"/>
                <w:color w:val="1F1F1F"/>
                <w:spacing w:val="-60"/>
                <w:sz w:val="24"/>
                <w:szCs w:val="24"/>
              </w:rPr>
              <w:t xml:space="preserve"> </w:t>
            </w:r>
            <w:r w:rsidRPr="00FB67C9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ческого</w:t>
            </w:r>
            <w:r w:rsidRPr="00FB67C9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FB67C9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вещества</w:t>
            </w:r>
            <w:r w:rsidRPr="00FB67C9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FB67C9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к</w:t>
            </w:r>
            <w:r w:rsidRPr="00FB67C9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FB67C9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тому</w:t>
            </w:r>
            <w:r w:rsidRPr="00FB67C9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FB67C9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или</w:t>
            </w:r>
            <w:r w:rsidRPr="00FB67C9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FB67C9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иному</w:t>
            </w:r>
            <w:r w:rsidRPr="00FB67C9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FB67C9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классу</w:t>
            </w:r>
            <w:r w:rsidRPr="00FB67C9">
              <w:rPr>
                <w:rFonts w:ascii="Times New Roman" w:hAnsi="Times New Roman" w:cs="Times New Roman"/>
                <w:color w:val="1F1F1F"/>
                <w:spacing w:val="53"/>
                <w:sz w:val="24"/>
                <w:szCs w:val="24"/>
              </w:rPr>
              <w:t xml:space="preserve"> </w:t>
            </w:r>
            <w:r w:rsidRPr="00FB67C9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по</w:t>
            </w:r>
            <w:r w:rsidRPr="00FB67C9">
              <w:rPr>
                <w:rFonts w:ascii="Times New Roman" w:hAnsi="Times New Roman" w:cs="Times New Roman"/>
                <w:color w:val="1F1F1F"/>
                <w:spacing w:val="49"/>
                <w:sz w:val="24"/>
                <w:szCs w:val="24"/>
              </w:rPr>
              <w:t xml:space="preserve"> </w:t>
            </w:r>
            <w:r w:rsidRPr="00FB67C9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структурной</w:t>
            </w:r>
            <w:r w:rsidRPr="00FB67C9">
              <w:rPr>
                <w:rFonts w:ascii="Times New Roman" w:hAnsi="Times New Roman" w:cs="Times New Roman"/>
                <w:color w:val="1F1F1F"/>
                <w:spacing w:val="6"/>
                <w:sz w:val="24"/>
                <w:szCs w:val="24"/>
              </w:rPr>
              <w:t xml:space="preserve"> </w:t>
            </w:r>
            <w:r w:rsidRPr="00FB67C9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формуле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7/7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Обобщающий урок </w:t>
            </w:r>
          </w:p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теме «Теория химического строения органических соединений, природа химических связей»</w:t>
            </w:r>
          </w:p>
        </w:tc>
        <w:tc>
          <w:tcPr>
            <w:tcW w:w="8645" w:type="dxa"/>
          </w:tcPr>
          <w:p w:rsidR="00160595" w:rsidRDefault="00FB67C9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60595" w:rsidTr="00160595">
        <w:tc>
          <w:tcPr>
            <w:tcW w:w="15694" w:type="dxa"/>
            <w:gridSpan w:val="5"/>
          </w:tcPr>
          <w:p w:rsidR="00160595" w:rsidRPr="009449D3" w:rsidRDefault="00160595" w:rsidP="0037118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9449D3">
              <w:rPr>
                <w:rFonts w:ascii="Times New Roman" w:hAnsi="Times New Roman" w:cs="Times New Roman"/>
                <w:b/>
                <w:i/>
              </w:rPr>
              <w:t>Углеводороды(</w:t>
            </w:r>
            <w:r>
              <w:rPr>
                <w:rFonts w:ascii="Times New Roman" w:hAnsi="Times New Roman" w:cs="Times New Roman"/>
                <w:b/>
                <w:i/>
              </w:rPr>
              <w:t>31</w:t>
            </w:r>
            <w:r w:rsidRPr="008733AB">
              <w:rPr>
                <w:rFonts w:ascii="Times New Roman" w:hAnsi="Times New Roman" w:cs="Times New Roman"/>
                <w:b/>
                <w:i/>
              </w:rPr>
              <w:t>ч)</w:t>
            </w:r>
          </w:p>
        </w:tc>
      </w:tr>
      <w:tr w:rsidR="00160595" w:rsidTr="00160595">
        <w:tc>
          <w:tcPr>
            <w:tcW w:w="15694" w:type="dxa"/>
            <w:gridSpan w:val="5"/>
          </w:tcPr>
          <w:p w:rsidR="00160595" w:rsidRPr="005837B3" w:rsidRDefault="00160595" w:rsidP="0037118E">
            <w:pPr>
              <w:pStyle w:val="a4"/>
              <w:numPr>
                <w:ilvl w:val="1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  <w:r w:rsidRPr="005837B3">
              <w:rPr>
                <w:rFonts w:ascii="Times New Roman" w:hAnsi="Times New Roman" w:cs="Times New Roman"/>
                <w:b/>
                <w:i/>
              </w:rPr>
              <w:t>Предельные углеводороды – алканы (10ч)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8/1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Электронное и пространственное строение алканов</w:t>
            </w:r>
          </w:p>
        </w:tc>
        <w:tc>
          <w:tcPr>
            <w:tcW w:w="8645" w:type="dxa"/>
          </w:tcPr>
          <w:p w:rsidR="006C5386" w:rsidRPr="006C5386" w:rsidRDefault="006C5386" w:rsidP="0037118E">
            <w:pPr>
              <w:pStyle w:val="TableParagraph"/>
              <w:spacing w:before="64"/>
              <w:ind w:right="165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Объяснять пространственное строение </w:t>
            </w:r>
            <w:r w:rsidRPr="006C5386">
              <w:rPr>
                <w:sz w:val="24"/>
                <w:szCs w:val="24"/>
              </w:rPr>
              <w:t>молекул</w:t>
            </w:r>
            <w:r w:rsidRPr="006C5386">
              <w:rPr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sz w:val="24"/>
                <w:szCs w:val="24"/>
              </w:rPr>
              <w:t>алканов</w:t>
            </w:r>
            <w:r w:rsidRPr="006C5386">
              <w:rPr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sz w:val="24"/>
                <w:szCs w:val="24"/>
              </w:rPr>
              <w:t>на</w:t>
            </w:r>
            <w:r w:rsidRPr="006C5386">
              <w:rPr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sz w:val="24"/>
                <w:szCs w:val="24"/>
              </w:rPr>
              <w:t>основе</w:t>
            </w:r>
            <w:r>
              <w:rPr>
                <w:sz w:val="24"/>
                <w:szCs w:val="24"/>
              </w:rPr>
              <w:t xml:space="preserve"> представлений о гибридизации ор</w:t>
            </w:r>
            <w:r w:rsidRPr="006C5386">
              <w:rPr>
                <w:sz w:val="24"/>
                <w:szCs w:val="24"/>
              </w:rPr>
              <w:t>биталей</w:t>
            </w:r>
            <w:r w:rsidRPr="006C5386">
              <w:rPr>
                <w:spacing w:val="55"/>
                <w:sz w:val="24"/>
                <w:szCs w:val="24"/>
              </w:rPr>
              <w:t xml:space="preserve"> </w:t>
            </w:r>
            <w:r w:rsidRPr="006C5386">
              <w:rPr>
                <w:sz w:val="24"/>
                <w:szCs w:val="24"/>
              </w:rPr>
              <w:t>атома</w:t>
            </w:r>
            <w:r w:rsidRPr="006C5386">
              <w:rPr>
                <w:spacing w:val="52"/>
                <w:sz w:val="24"/>
                <w:szCs w:val="24"/>
              </w:rPr>
              <w:t xml:space="preserve"> </w:t>
            </w:r>
            <w:r w:rsidRPr="006C5386">
              <w:rPr>
                <w:sz w:val="24"/>
                <w:szCs w:val="24"/>
              </w:rPr>
              <w:t>углерода.</w:t>
            </w:r>
          </w:p>
          <w:p w:rsidR="00160595" w:rsidRPr="006C5386" w:rsidRDefault="006C5386" w:rsidP="0037118E">
            <w:pPr>
              <w:pStyle w:val="TableParagraph"/>
              <w:ind w:right="156"/>
              <w:rPr>
                <w:color w:val="FFC000"/>
                <w:sz w:val="24"/>
                <w:szCs w:val="24"/>
              </w:rPr>
            </w:pPr>
            <w:r w:rsidRPr="006C5386">
              <w:rPr>
                <w:sz w:val="24"/>
                <w:szCs w:val="24"/>
              </w:rPr>
              <w:t>Изготавливать</w:t>
            </w:r>
            <w:r w:rsidRPr="006C5386">
              <w:rPr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sz w:val="24"/>
                <w:szCs w:val="24"/>
              </w:rPr>
              <w:t>модели</w:t>
            </w:r>
            <w:r w:rsidRPr="006C5386">
              <w:rPr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sz w:val="24"/>
                <w:szCs w:val="24"/>
              </w:rPr>
              <w:t>молекул</w:t>
            </w:r>
            <w:r>
              <w:rPr>
                <w:sz w:val="24"/>
                <w:szCs w:val="24"/>
              </w:rPr>
              <w:t xml:space="preserve"> алканов, руководствуясь теорией</w:t>
            </w:r>
            <w:r w:rsidRPr="006C5386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6C5386">
              <w:rPr>
                <w:w w:val="95"/>
                <w:sz w:val="24"/>
                <w:szCs w:val="24"/>
              </w:rPr>
              <w:t>хи</w:t>
            </w:r>
            <w:r w:rsidRPr="006C5386">
              <w:rPr>
                <w:sz w:val="24"/>
                <w:szCs w:val="24"/>
              </w:rPr>
              <w:t>мического</w:t>
            </w:r>
            <w:r w:rsidRPr="006C5386">
              <w:rPr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sz w:val="24"/>
                <w:szCs w:val="24"/>
              </w:rPr>
              <w:t>строения</w:t>
            </w:r>
            <w:r w:rsidRPr="006C5386">
              <w:rPr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sz w:val="24"/>
                <w:szCs w:val="24"/>
              </w:rPr>
              <w:t>органических</w:t>
            </w:r>
            <w:r>
              <w:rPr>
                <w:sz w:val="24"/>
                <w:szCs w:val="24"/>
              </w:rPr>
              <w:t xml:space="preserve"> </w:t>
            </w:r>
            <w:r w:rsidRPr="006C5386">
              <w:rPr>
                <w:spacing w:val="-60"/>
                <w:sz w:val="24"/>
                <w:szCs w:val="24"/>
              </w:rPr>
              <w:t xml:space="preserve">   </w:t>
            </w:r>
            <w:r w:rsidRPr="006C5386">
              <w:rPr>
                <w:sz w:val="24"/>
                <w:szCs w:val="24"/>
              </w:rPr>
              <w:t>веществ.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9/2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Гомологи и изомеры алканов</w:t>
            </w:r>
          </w:p>
        </w:tc>
        <w:tc>
          <w:tcPr>
            <w:tcW w:w="8645" w:type="dxa"/>
          </w:tcPr>
          <w:p w:rsidR="00160595" w:rsidRPr="006C5386" w:rsidRDefault="006C5386" w:rsidP="0037118E">
            <w:pPr>
              <w:pStyle w:val="TableParagraph"/>
              <w:ind w:right="145"/>
              <w:jc w:val="left"/>
              <w:rPr>
                <w:color w:val="FFC000"/>
                <w:sz w:val="24"/>
                <w:szCs w:val="24"/>
              </w:rPr>
            </w:pPr>
            <w:r w:rsidRPr="006C5386">
              <w:rPr>
                <w:sz w:val="24"/>
                <w:szCs w:val="24"/>
              </w:rPr>
              <w:t>Отличать</w:t>
            </w:r>
            <w:r w:rsidRPr="006C5386">
              <w:rPr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sz w:val="24"/>
                <w:szCs w:val="24"/>
              </w:rPr>
              <w:t>гомологи</w:t>
            </w:r>
            <w:r w:rsidRPr="006C5386">
              <w:rPr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sz w:val="24"/>
                <w:szCs w:val="24"/>
              </w:rPr>
              <w:t>от</w:t>
            </w:r>
            <w:r w:rsidRPr="006C5386">
              <w:rPr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sz w:val="24"/>
                <w:szCs w:val="24"/>
              </w:rPr>
              <w:t>изомеров.</w:t>
            </w:r>
            <w:r>
              <w:rPr>
                <w:sz w:val="24"/>
                <w:szCs w:val="24"/>
              </w:rPr>
              <w:t xml:space="preserve"> Называть алканы по международной номенклатуре.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10-11/</w:t>
            </w:r>
          </w:p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3-4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Физические и химические свойства алканов</w:t>
            </w:r>
          </w:p>
        </w:tc>
        <w:tc>
          <w:tcPr>
            <w:tcW w:w="8645" w:type="dxa"/>
          </w:tcPr>
          <w:p w:rsidR="00160595" w:rsidRPr="006C5386" w:rsidRDefault="006C5386" w:rsidP="0037118E">
            <w:pPr>
              <w:pStyle w:val="TableParagraph"/>
              <w:ind w:right="157"/>
              <w:rPr>
                <w:color w:val="FFC000"/>
                <w:sz w:val="24"/>
                <w:szCs w:val="24"/>
              </w:rPr>
            </w:pPr>
            <w:r w:rsidRPr="006C5386">
              <w:rPr>
                <w:sz w:val="24"/>
                <w:szCs w:val="24"/>
              </w:rPr>
              <w:t>Составлять</w:t>
            </w:r>
            <w:r w:rsidRPr="006C5386">
              <w:rPr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sz w:val="24"/>
                <w:szCs w:val="24"/>
              </w:rPr>
              <w:t>уравнения</w:t>
            </w:r>
            <w:r w:rsidRPr="006C5386">
              <w:rPr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sz w:val="24"/>
                <w:szCs w:val="24"/>
              </w:rPr>
              <w:t>химических</w:t>
            </w:r>
            <w:r w:rsidRPr="006C5386">
              <w:rPr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sz w:val="24"/>
                <w:szCs w:val="24"/>
              </w:rPr>
              <w:t>реакций,</w:t>
            </w:r>
            <w:r w:rsidRPr="006C5386">
              <w:rPr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sz w:val="24"/>
                <w:szCs w:val="24"/>
              </w:rPr>
              <w:t>характеризующих</w:t>
            </w:r>
            <w:r w:rsidRPr="006C5386">
              <w:rPr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sz w:val="24"/>
                <w:szCs w:val="24"/>
              </w:rPr>
              <w:t>химические</w:t>
            </w:r>
            <w:r w:rsidRPr="006C5386">
              <w:rPr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sz w:val="24"/>
                <w:szCs w:val="24"/>
              </w:rPr>
              <w:t>свойства</w:t>
            </w:r>
            <w:r w:rsidRPr="006C5386">
              <w:rPr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sz w:val="24"/>
                <w:szCs w:val="24"/>
              </w:rPr>
              <w:t>метана</w:t>
            </w:r>
            <w:r w:rsidRPr="006C5386">
              <w:rPr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sz w:val="24"/>
                <w:szCs w:val="24"/>
              </w:rPr>
              <w:t>и</w:t>
            </w:r>
            <w:r w:rsidRPr="006C5386">
              <w:rPr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sz w:val="24"/>
                <w:szCs w:val="24"/>
              </w:rPr>
              <w:t>его</w:t>
            </w:r>
            <w:r w:rsidRPr="006C5386">
              <w:rPr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sz w:val="24"/>
                <w:szCs w:val="24"/>
              </w:rPr>
              <w:t>гомологов.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12/5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Получение и применение алканов</w:t>
            </w:r>
          </w:p>
        </w:tc>
        <w:tc>
          <w:tcPr>
            <w:tcW w:w="8645" w:type="dxa"/>
          </w:tcPr>
          <w:p w:rsidR="00160595" w:rsidRDefault="0031676E" w:rsidP="0037118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Называть области применения алканов. Составлять уравнения получения алканов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13/6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Циклопарафины </w:t>
            </w:r>
          </w:p>
        </w:tc>
        <w:tc>
          <w:tcPr>
            <w:tcW w:w="8645" w:type="dxa"/>
          </w:tcPr>
          <w:p w:rsidR="00160595" w:rsidRPr="0031676E" w:rsidRDefault="0031676E" w:rsidP="0037118E">
            <w:pPr>
              <w:jc w:val="both"/>
              <w:rPr>
                <w:rFonts w:ascii="Times New Roman" w:hAnsi="Times New Roman" w:cs="Times New Roman"/>
              </w:rPr>
            </w:pPr>
            <w:r w:rsidRPr="0031676E">
              <w:rPr>
                <w:rFonts w:ascii="Times New Roman" w:hAnsi="Times New Roman" w:cs="Times New Roman"/>
                <w:sz w:val="24"/>
                <w:szCs w:val="24"/>
              </w:rPr>
              <w:t>Отличать</w:t>
            </w:r>
            <w:r w:rsidRPr="0031676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1676E">
              <w:rPr>
                <w:rFonts w:ascii="Times New Roman" w:hAnsi="Times New Roman" w:cs="Times New Roman"/>
                <w:sz w:val="24"/>
                <w:szCs w:val="24"/>
              </w:rPr>
              <w:t>гомологи</w:t>
            </w:r>
            <w:r w:rsidRPr="0031676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1676E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Pr="0031676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1676E">
              <w:rPr>
                <w:rFonts w:ascii="Times New Roman" w:hAnsi="Times New Roman" w:cs="Times New Roman"/>
                <w:sz w:val="24"/>
                <w:szCs w:val="24"/>
              </w:rPr>
              <w:t xml:space="preserve">изомеров. Называть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цикло</w:t>
            </w:r>
            <w:r w:rsidRPr="0031676E">
              <w:rPr>
                <w:rFonts w:ascii="Times New Roman" w:hAnsi="Times New Roman" w:cs="Times New Roman"/>
                <w:sz w:val="24"/>
                <w:szCs w:val="24"/>
              </w:rPr>
              <w:t>алканы по международной номенклатуре.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14/7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Pr="009449D3" w:rsidRDefault="00160595" w:rsidP="0037118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9449D3">
              <w:rPr>
                <w:rFonts w:ascii="Times New Roman" w:hAnsi="Times New Roman" w:cs="Times New Roman"/>
                <w:b/>
                <w:i/>
              </w:rPr>
              <w:t xml:space="preserve">Решение расчетных задач </w:t>
            </w:r>
          </w:p>
          <w:p w:rsidR="00160595" w:rsidRPr="005837B3" w:rsidRDefault="00160595" w:rsidP="0037118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837B3">
              <w:rPr>
                <w:rFonts w:ascii="Times New Roman" w:hAnsi="Times New Roman" w:cs="Times New Roman"/>
                <w:i/>
              </w:rPr>
              <w:t>Вывод формулы органического вещества по массовой доле химического элемента</w:t>
            </w:r>
          </w:p>
        </w:tc>
        <w:tc>
          <w:tcPr>
            <w:tcW w:w="8645" w:type="dxa"/>
          </w:tcPr>
          <w:p w:rsidR="006C5386" w:rsidRDefault="006C5386" w:rsidP="0037118E">
            <w:pPr>
              <w:rPr>
                <w:rFonts w:ascii="Times New Roman" w:hAnsi="Times New Roman" w:cs="Times New Roman"/>
              </w:rPr>
            </w:pPr>
            <w:r w:rsidRPr="006C5386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Решать расчётные</w:t>
            </w:r>
            <w:r w:rsidRPr="006C5386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задачи на вывод</w:t>
            </w:r>
            <w:r w:rsidRPr="006C5386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формулы</w:t>
            </w:r>
            <w:r w:rsidRPr="006C5386">
              <w:rPr>
                <w:rFonts w:ascii="Times New Roman" w:hAnsi="Times New Roman" w:cs="Times New Roman"/>
                <w:color w:val="1F1F1F"/>
                <w:spacing w:val="49"/>
                <w:sz w:val="24"/>
                <w:szCs w:val="24"/>
              </w:rPr>
              <w:t xml:space="preserve"> </w:t>
            </w:r>
            <w:r w:rsidRPr="006C5386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органического</w:t>
            </w:r>
            <w:r w:rsidRPr="006C5386">
              <w:rPr>
                <w:rFonts w:ascii="Times New Roman" w:hAnsi="Times New Roman" w:cs="Times New Roman"/>
                <w:color w:val="1F1F1F"/>
                <w:spacing w:val="59"/>
                <w:sz w:val="24"/>
                <w:szCs w:val="24"/>
              </w:rPr>
              <w:t xml:space="preserve"> </w:t>
            </w:r>
            <w:r w:rsidRPr="006C5386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вещества</w:t>
            </w:r>
          </w:p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15/8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Pr="005837B3" w:rsidRDefault="00160595" w:rsidP="0037118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837B3">
              <w:rPr>
                <w:rFonts w:ascii="Times New Roman" w:hAnsi="Times New Roman" w:cs="Times New Roman"/>
                <w:b/>
                <w:i/>
              </w:rPr>
              <w:t>Решение расчетных задач</w:t>
            </w:r>
          </w:p>
          <w:p w:rsidR="00160595" w:rsidRPr="005837B3" w:rsidRDefault="00160595" w:rsidP="0037118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837B3">
              <w:rPr>
                <w:rFonts w:ascii="Times New Roman" w:hAnsi="Times New Roman" w:cs="Times New Roman"/>
                <w:i/>
              </w:rPr>
              <w:t>Вывод формулы органического вещества по продуктам сгорания</w:t>
            </w:r>
          </w:p>
        </w:tc>
        <w:tc>
          <w:tcPr>
            <w:tcW w:w="8645" w:type="dxa"/>
          </w:tcPr>
          <w:p w:rsidR="006C5386" w:rsidRDefault="006C5386" w:rsidP="0037118E">
            <w:pPr>
              <w:rPr>
                <w:rFonts w:ascii="Times New Roman" w:hAnsi="Times New Roman" w:cs="Times New Roman"/>
              </w:rPr>
            </w:pPr>
            <w:r w:rsidRPr="006C5386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Решать расчётные</w:t>
            </w:r>
            <w:r w:rsidRPr="006C5386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задачи на вывод</w:t>
            </w:r>
            <w:r w:rsidRPr="006C5386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6C5386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формулы</w:t>
            </w:r>
            <w:r w:rsidRPr="006C5386">
              <w:rPr>
                <w:rFonts w:ascii="Times New Roman" w:hAnsi="Times New Roman" w:cs="Times New Roman"/>
                <w:color w:val="1F1F1F"/>
                <w:spacing w:val="49"/>
                <w:sz w:val="24"/>
                <w:szCs w:val="24"/>
              </w:rPr>
              <w:t xml:space="preserve"> </w:t>
            </w:r>
            <w:r w:rsidRPr="006C5386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органического</w:t>
            </w:r>
            <w:r w:rsidRPr="006C5386">
              <w:rPr>
                <w:rFonts w:ascii="Times New Roman" w:hAnsi="Times New Roman" w:cs="Times New Roman"/>
                <w:color w:val="1F1F1F"/>
                <w:spacing w:val="59"/>
                <w:sz w:val="24"/>
                <w:szCs w:val="24"/>
              </w:rPr>
              <w:t xml:space="preserve"> </w:t>
            </w:r>
            <w:r w:rsidRPr="006C5386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вещества</w:t>
            </w:r>
          </w:p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16/9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Обобщающий урок </w:t>
            </w:r>
          </w:p>
          <w:p w:rsidR="00160595" w:rsidRPr="005837B3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теме «Предельные углеводороды- алканы»</w:t>
            </w:r>
          </w:p>
        </w:tc>
        <w:tc>
          <w:tcPr>
            <w:tcW w:w="8645" w:type="dxa"/>
          </w:tcPr>
          <w:p w:rsidR="00160595" w:rsidRDefault="0031676E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17/10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Pr="005837B3" w:rsidRDefault="00160595" w:rsidP="0037118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837B3">
              <w:rPr>
                <w:rFonts w:ascii="Times New Roman" w:hAnsi="Times New Roman" w:cs="Times New Roman"/>
                <w:b/>
                <w:i/>
              </w:rPr>
              <w:t>Контрольная работа №1</w:t>
            </w:r>
            <w:r w:rsidRPr="005837B3">
              <w:rPr>
                <w:rFonts w:ascii="Times New Roman" w:hAnsi="Times New Roman" w:cs="Times New Roman"/>
                <w:i/>
              </w:rPr>
              <w:t xml:space="preserve"> </w:t>
            </w:r>
          </w:p>
          <w:p w:rsidR="00160595" w:rsidRPr="005837B3" w:rsidRDefault="00160595" w:rsidP="0037118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837B3">
              <w:rPr>
                <w:rFonts w:ascii="Times New Roman" w:hAnsi="Times New Roman" w:cs="Times New Roman"/>
                <w:i/>
              </w:rPr>
              <w:t>по теме «Предельные углеводороды- алканы»</w:t>
            </w:r>
          </w:p>
        </w:tc>
        <w:tc>
          <w:tcPr>
            <w:tcW w:w="8645" w:type="dxa"/>
          </w:tcPr>
          <w:p w:rsidR="00160595" w:rsidRDefault="0031676E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60595" w:rsidTr="00160595">
        <w:tc>
          <w:tcPr>
            <w:tcW w:w="15694" w:type="dxa"/>
            <w:gridSpan w:val="5"/>
          </w:tcPr>
          <w:p w:rsidR="00160595" w:rsidRPr="005837B3" w:rsidRDefault="00160595" w:rsidP="0037118E">
            <w:pPr>
              <w:pStyle w:val="a4"/>
              <w:numPr>
                <w:ilvl w:val="1"/>
                <w:numId w:val="1"/>
              </w:num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837B3">
              <w:rPr>
                <w:rFonts w:ascii="Times New Roman" w:hAnsi="Times New Roman" w:cs="Times New Roman"/>
                <w:b/>
                <w:i/>
              </w:rPr>
              <w:t xml:space="preserve">Непредельные углеводороды(алкены, алкадиены и алкины) </w:t>
            </w:r>
            <w:r>
              <w:rPr>
                <w:rFonts w:ascii="Times New Roman" w:hAnsi="Times New Roman" w:cs="Times New Roman"/>
                <w:b/>
                <w:i/>
              </w:rPr>
              <w:t>(11</w:t>
            </w:r>
            <w:r w:rsidRPr="005837B3">
              <w:rPr>
                <w:rFonts w:ascii="Times New Roman" w:hAnsi="Times New Roman" w:cs="Times New Roman"/>
                <w:b/>
                <w:i/>
              </w:rPr>
              <w:t>ч)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18-19/</w:t>
            </w:r>
          </w:p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1-2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Непредельные углеводороды. Алкены: строение молекул, гомология и </w:t>
            </w:r>
            <w:r>
              <w:rPr>
                <w:rFonts w:ascii="Times New Roman" w:hAnsi="Times New Roman" w:cs="Times New Roman"/>
              </w:rPr>
              <w:lastRenderedPageBreak/>
              <w:t>изомерия.</w:t>
            </w:r>
          </w:p>
        </w:tc>
        <w:tc>
          <w:tcPr>
            <w:tcW w:w="8645" w:type="dxa"/>
          </w:tcPr>
          <w:p w:rsidR="00D46357" w:rsidRPr="00D46357" w:rsidRDefault="00D46357" w:rsidP="0037118E">
            <w:pPr>
              <w:pStyle w:val="TableParagraph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lastRenderedPageBreak/>
              <w:t>Объяснять пространственное стро</w:t>
            </w:r>
            <w:r w:rsidRPr="00D46357">
              <w:rPr>
                <w:color w:val="1F1F1F"/>
                <w:sz w:val="24"/>
                <w:szCs w:val="24"/>
              </w:rPr>
              <w:t>ение</w:t>
            </w:r>
            <w:r w:rsidRPr="00D46357">
              <w:rPr>
                <w:color w:val="1F1F1F"/>
                <w:spacing w:val="62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молекулы</w:t>
            </w:r>
            <w:r w:rsidRPr="00D46357">
              <w:rPr>
                <w:color w:val="1F1F1F"/>
                <w:spacing w:val="63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этилена   на</w:t>
            </w:r>
            <w:r w:rsidRPr="00D46357">
              <w:rPr>
                <w:color w:val="1F1F1F"/>
                <w:spacing w:val="62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основе представлений о гибридизации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атомных</w:t>
            </w:r>
            <w:r w:rsidRPr="00D46357">
              <w:rPr>
                <w:color w:val="1F1F1F"/>
                <w:spacing w:val="54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орбиталей</w:t>
            </w:r>
            <w:r w:rsidRPr="00D46357">
              <w:rPr>
                <w:color w:val="1F1F1F"/>
                <w:spacing w:val="54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углерода.</w:t>
            </w:r>
          </w:p>
          <w:p w:rsidR="00160595" w:rsidRPr="00664711" w:rsidRDefault="00D46357" w:rsidP="0037118E">
            <w:pPr>
              <w:pStyle w:val="TableParagraph"/>
              <w:rPr>
                <w:sz w:val="24"/>
                <w:szCs w:val="24"/>
              </w:rPr>
            </w:pPr>
            <w:r w:rsidRPr="00D46357">
              <w:rPr>
                <w:color w:val="1F1F1F"/>
                <w:sz w:val="24"/>
                <w:szCs w:val="24"/>
              </w:rPr>
              <w:lastRenderedPageBreak/>
              <w:t>Изображать структурные формулы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алкенов и их изомеров, называть</w:t>
            </w:r>
            <w:r>
              <w:rPr>
                <w:color w:val="1F1F1F"/>
                <w:sz w:val="24"/>
                <w:szCs w:val="24"/>
              </w:rPr>
              <w:t xml:space="preserve"> алкены по международной номен</w:t>
            </w:r>
            <w:r w:rsidRPr="00D46357">
              <w:rPr>
                <w:color w:val="1F1F1F"/>
                <w:sz w:val="24"/>
                <w:szCs w:val="24"/>
              </w:rPr>
              <w:t>клатуре, составлять формулы алкенов</w:t>
            </w:r>
            <w:r w:rsidRPr="00D46357">
              <w:rPr>
                <w:color w:val="1F1F1F"/>
                <w:spacing w:val="49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по</w:t>
            </w:r>
            <w:r w:rsidRPr="00D46357">
              <w:rPr>
                <w:color w:val="1F1F1F"/>
                <w:spacing w:val="53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их</w:t>
            </w:r>
            <w:r w:rsidRPr="00D46357">
              <w:rPr>
                <w:color w:val="1F1F1F"/>
                <w:spacing w:val="50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названиям.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20-21/</w:t>
            </w:r>
          </w:p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3-4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Получение, свойства и применение алкенов</w:t>
            </w:r>
          </w:p>
        </w:tc>
        <w:tc>
          <w:tcPr>
            <w:tcW w:w="8645" w:type="dxa"/>
          </w:tcPr>
          <w:p w:rsidR="00160595" w:rsidRPr="00664711" w:rsidRDefault="00664711" w:rsidP="0037118E">
            <w:pPr>
              <w:pStyle w:val="TableParagraph"/>
              <w:ind w:right="166"/>
              <w:rPr>
                <w:sz w:val="24"/>
                <w:szCs w:val="24"/>
              </w:rPr>
            </w:pPr>
            <w:r w:rsidRPr="00D46357">
              <w:rPr>
                <w:color w:val="1F1F1F"/>
                <w:sz w:val="24"/>
                <w:szCs w:val="24"/>
              </w:rPr>
              <w:t>Перечислять способы получения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алкенов и области их применения.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Составлять уравнения химических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реакций, характеризующих хими</w:t>
            </w:r>
            <w:r w:rsidRPr="00D46357">
              <w:rPr>
                <w:color w:val="1F1F1F"/>
                <w:sz w:val="24"/>
                <w:szCs w:val="24"/>
              </w:rPr>
              <w:t>ческие</w:t>
            </w:r>
            <w:r w:rsidRPr="00D46357">
              <w:rPr>
                <w:color w:val="1F1F1F"/>
                <w:spacing w:val="6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свойства</w:t>
            </w:r>
            <w:r w:rsidRPr="00D46357">
              <w:rPr>
                <w:color w:val="1F1F1F"/>
                <w:spacing w:val="6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алкенов.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22/5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Pr="005837B3" w:rsidRDefault="00160595" w:rsidP="0037118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837B3">
              <w:rPr>
                <w:rFonts w:ascii="Times New Roman" w:hAnsi="Times New Roman" w:cs="Times New Roman"/>
                <w:b/>
                <w:i/>
              </w:rPr>
              <w:t>Практическая работа №2</w:t>
            </w:r>
          </w:p>
          <w:p w:rsidR="00160595" w:rsidRPr="005837B3" w:rsidRDefault="00160595" w:rsidP="0037118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837B3">
              <w:rPr>
                <w:rFonts w:ascii="Times New Roman" w:hAnsi="Times New Roman" w:cs="Times New Roman"/>
                <w:i/>
              </w:rPr>
              <w:t>Получение этилена и опыты с ним</w:t>
            </w:r>
          </w:p>
        </w:tc>
        <w:tc>
          <w:tcPr>
            <w:tcW w:w="8645" w:type="dxa"/>
          </w:tcPr>
          <w:p w:rsidR="00664711" w:rsidRPr="00D46357" w:rsidRDefault="00664711" w:rsidP="0037118E">
            <w:pPr>
              <w:pStyle w:val="TableParagraph"/>
              <w:rPr>
                <w:sz w:val="24"/>
                <w:szCs w:val="24"/>
              </w:rPr>
            </w:pPr>
            <w:r w:rsidRPr="00D46357">
              <w:rPr>
                <w:color w:val="1F1F1F"/>
                <w:sz w:val="24"/>
                <w:szCs w:val="24"/>
              </w:rPr>
              <w:t>Получать</w:t>
            </w:r>
            <w:r w:rsidRPr="00D46357">
              <w:rPr>
                <w:color w:val="1F1F1F"/>
                <w:spacing w:val="4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этилен.</w:t>
            </w:r>
          </w:p>
          <w:p w:rsidR="00160595" w:rsidRPr="00664711" w:rsidRDefault="00664711" w:rsidP="0037118E">
            <w:pPr>
              <w:pStyle w:val="TableParagraph"/>
              <w:ind w:right="170"/>
              <w:rPr>
                <w:sz w:val="24"/>
                <w:szCs w:val="24"/>
              </w:rPr>
            </w:pPr>
            <w:r w:rsidRPr="00D46357">
              <w:rPr>
                <w:color w:val="1F1F1F"/>
                <w:sz w:val="24"/>
                <w:szCs w:val="24"/>
              </w:rPr>
              <w:t>Доказывать непредельный характер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этилена с помощью качественной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реакции</w:t>
            </w:r>
            <w:r w:rsidRPr="00D46357">
              <w:rPr>
                <w:color w:val="1F1F1F"/>
                <w:spacing w:val="2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на</w:t>
            </w:r>
            <w:r w:rsidRPr="00D46357">
              <w:rPr>
                <w:color w:val="1F1F1F"/>
                <w:spacing w:val="52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кратные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связи.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23/6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Алкадиены</w:t>
            </w:r>
          </w:p>
        </w:tc>
        <w:tc>
          <w:tcPr>
            <w:tcW w:w="8645" w:type="dxa"/>
          </w:tcPr>
          <w:p w:rsidR="00160595" w:rsidRPr="00664711" w:rsidRDefault="00664711" w:rsidP="0037118E">
            <w:pPr>
              <w:pStyle w:val="TableParagraph"/>
              <w:ind w:right="167"/>
              <w:rPr>
                <w:sz w:val="24"/>
                <w:szCs w:val="24"/>
              </w:rPr>
            </w:pPr>
            <w:r w:rsidRPr="00D46357">
              <w:rPr>
                <w:color w:val="1F1F1F"/>
                <w:sz w:val="24"/>
                <w:szCs w:val="24"/>
              </w:rPr>
              <w:t>Составлять уравнения химических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реакций, характеризующих непре</w:t>
            </w:r>
            <w:r w:rsidRPr="00D46357">
              <w:rPr>
                <w:color w:val="1F1F1F"/>
                <w:sz w:val="24"/>
                <w:szCs w:val="24"/>
              </w:rPr>
              <w:t>дельный</w:t>
            </w:r>
            <w:r w:rsidRPr="00D46357">
              <w:rPr>
                <w:color w:val="1F1F1F"/>
                <w:spacing w:val="53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характер</w:t>
            </w:r>
            <w:r w:rsidRPr="00D46357">
              <w:rPr>
                <w:color w:val="1F1F1F"/>
                <w:spacing w:val="55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алкадиенов.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24-25/</w:t>
            </w:r>
          </w:p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7-8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Ацетилен и его гомологи</w:t>
            </w:r>
          </w:p>
        </w:tc>
        <w:tc>
          <w:tcPr>
            <w:tcW w:w="8645" w:type="dxa"/>
          </w:tcPr>
          <w:p w:rsidR="00160595" w:rsidRDefault="00664711" w:rsidP="0037118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Объяснять sр-гибридизацию и про</w:t>
            </w:r>
            <w:r w:rsidRPr="00D46357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странственное строение</w:t>
            </w:r>
            <w:r w:rsidRPr="00D46357">
              <w:rPr>
                <w:rFonts w:ascii="Times New Roman" w:hAnsi="Times New Roman" w:cs="Times New Roman"/>
                <w:color w:val="1F1F1F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молеку</w:t>
            </w:r>
            <w:r w:rsidRPr="00D46357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лы ацетилена, называть гомологи</w:t>
            </w:r>
            <w:r w:rsidRPr="00D46357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ацетилена по международной но</w:t>
            </w:r>
            <w:r w:rsidRPr="00D46357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менклатуре, составлять уравнения</w:t>
            </w:r>
            <w:r w:rsidRPr="00D46357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реакций, характеризующих хими</w:t>
            </w:r>
            <w:r w:rsidRPr="00D46357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ческие</w:t>
            </w:r>
            <w:r w:rsidRPr="00D46357">
              <w:rPr>
                <w:rFonts w:ascii="Times New Roman" w:hAnsi="Times New Roman" w:cs="Times New Roman"/>
                <w:color w:val="1F1F1F"/>
                <w:spacing w:val="60"/>
                <w:sz w:val="24"/>
                <w:szCs w:val="24"/>
              </w:rPr>
              <w:t xml:space="preserve"> </w:t>
            </w:r>
            <w:r w:rsidRPr="00D46357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свойства</w:t>
            </w:r>
            <w:r w:rsidRPr="00D46357">
              <w:rPr>
                <w:rFonts w:ascii="Times New Roman" w:hAnsi="Times New Roman" w:cs="Times New Roman"/>
                <w:color w:val="1F1F1F"/>
                <w:spacing w:val="6"/>
                <w:sz w:val="24"/>
                <w:szCs w:val="24"/>
              </w:rPr>
              <w:t xml:space="preserve"> </w:t>
            </w:r>
            <w:r w:rsidRPr="00D46357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ацетилена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26/9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Pr="004C277E" w:rsidRDefault="00160595" w:rsidP="0037118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C277E">
              <w:rPr>
                <w:rFonts w:ascii="Times New Roman" w:hAnsi="Times New Roman" w:cs="Times New Roman"/>
                <w:b/>
                <w:i/>
              </w:rPr>
              <w:t>Решение расчетных задач по теме</w:t>
            </w:r>
          </w:p>
        </w:tc>
        <w:tc>
          <w:tcPr>
            <w:tcW w:w="8645" w:type="dxa"/>
          </w:tcPr>
          <w:p w:rsidR="00160595" w:rsidRDefault="00664711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27/10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Pr="008733AB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 w:rsidRPr="008733AB">
              <w:rPr>
                <w:rFonts w:ascii="Times New Roman" w:hAnsi="Times New Roman" w:cs="Times New Roman"/>
              </w:rPr>
              <w:t xml:space="preserve">Обобщающий урок </w:t>
            </w:r>
          </w:p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теме «Непредельные углеводороды: алкены, алкадиены и алкины»</w:t>
            </w:r>
          </w:p>
        </w:tc>
        <w:tc>
          <w:tcPr>
            <w:tcW w:w="8645" w:type="dxa"/>
          </w:tcPr>
          <w:p w:rsidR="00160595" w:rsidRDefault="00664711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28/11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i/>
              </w:rPr>
              <w:t>Контрольная работа №2</w:t>
            </w:r>
          </w:p>
          <w:p w:rsidR="00160595" w:rsidRPr="005837B3" w:rsidRDefault="00160595" w:rsidP="0037118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</w:rPr>
              <w:t>по теме «Непредельные углеводороды: алкены, алкадиены и алкины»</w:t>
            </w:r>
          </w:p>
        </w:tc>
        <w:tc>
          <w:tcPr>
            <w:tcW w:w="8645" w:type="dxa"/>
          </w:tcPr>
          <w:p w:rsidR="00160595" w:rsidRDefault="00664711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60595" w:rsidTr="00160595">
        <w:tc>
          <w:tcPr>
            <w:tcW w:w="15694" w:type="dxa"/>
            <w:gridSpan w:val="5"/>
          </w:tcPr>
          <w:p w:rsidR="00160595" w:rsidRPr="005837B3" w:rsidRDefault="00160595" w:rsidP="0037118E">
            <w:pPr>
              <w:pStyle w:val="a4"/>
              <w:numPr>
                <w:ilvl w:val="1"/>
                <w:numId w:val="1"/>
              </w:num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837B3">
              <w:rPr>
                <w:rFonts w:ascii="Times New Roman" w:hAnsi="Times New Roman" w:cs="Times New Roman"/>
                <w:b/>
                <w:i/>
              </w:rPr>
              <w:t>Арены</w:t>
            </w:r>
            <w:r w:rsidR="00FB67C9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5837B3">
              <w:rPr>
                <w:rFonts w:ascii="Times New Roman" w:hAnsi="Times New Roman" w:cs="Times New Roman"/>
                <w:b/>
                <w:i/>
              </w:rPr>
              <w:t>(ароматические углеводороды</w:t>
            </w:r>
            <w:r w:rsidRPr="008733AB">
              <w:rPr>
                <w:rFonts w:ascii="Times New Roman" w:hAnsi="Times New Roman" w:cs="Times New Roman"/>
                <w:b/>
                <w:i/>
              </w:rPr>
              <w:t>)</w:t>
            </w:r>
            <w:r w:rsidR="00FB67C9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</w:rPr>
              <w:t>(5</w:t>
            </w:r>
            <w:r w:rsidRPr="008733AB">
              <w:rPr>
                <w:rFonts w:ascii="Times New Roman" w:hAnsi="Times New Roman" w:cs="Times New Roman"/>
                <w:b/>
                <w:i/>
              </w:rPr>
              <w:t>ч)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29-30/</w:t>
            </w:r>
          </w:p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1-2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Бензол и его гомологи</w:t>
            </w:r>
          </w:p>
        </w:tc>
        <w:tc>
          <w:tcPr>
            <w:tcW w:w="8645" w:type="dxa"/>
          </w:tcPr>
          <w:p w:rsidR="00D46357" w:rsidRPr="00D46357" w:rsidRDefault="00D46357" w:rsidP="0037118E">
            <w:pPr>
              <w:pStyle w:val="TableParagraph"/>
              <w:ind w:right="162"/>
              <w:rPr>
                <w:sz w:val="24"/>
                <w:szCs w:val="24"/>
              </w:rPr>
            </w:pPr>
            <w:r w:rsidRPr="00D46357">
              <w:rPr>
                <w:color w:val="1F1F1F"/>
                <w:sz w:val="24"/>
                <w:szCs w:val="24"/>
              </w:rPr>
              <w:t>Объяснять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электронное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и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про</w:t>
            </w:r>
            <w:r w:rsidRPr="00D46357">
              <w:rPr>
                <w:color w:val="1F1F1F"/>
                <w:sz w:val="24"/>
                <w:szCs w:val="24"/>
              </w:rPr>
              <w:t>странственное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строение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молекулы</w:t>
            </w:r>
            <w:r>
              <w:rPr>
                <w:color w:val="1F1F1F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бензола.</w:t>
            </w:r>
          </w:p>
          <w:p w:rsidR="00160595" w:rsidRPr="00664711" w:rsidRDefault="00D46357" w:rsidP="0037118E">
            <w:pPr>
              <w:pStyle w:val="TableParagraph"/>
              <w:ind w:right="170"/>
              <w:rPr>
                <w:sz w:val="24"/>
                <w:szCs w:val="24"/>
              </w:rPr>
            </w:pPr>
            <w:r w:rsidRPr="00D46357">
              <w:rPr>
                <w:color w:val="1F1F1F"/>
                <w:sz w:val="24"/>
                <w:szCs w:val="24"/>
              </w:rPr>
              <w:t>Изображать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структурную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формулу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бензола</w:t>
            </w:r>
            <w:r w:rsidRPr="00D46357">
              <w:rPr>
                <w:color w:val="1F1F1F"/>
                <w:spacing w:val="54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двумя</w:t>
            </w:r>
            <w:r w:rsidRPr="00D46357">
              <w:rPr>
                <w:color w:val="1F1F1F"/>
                <w:spacing w:val="53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способами.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31-32/</w:t>
            </w:r>
          </w:p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3-4</w:t>
            </w:r>
          </w:p>
        </w:tc>
        <w:tc>
          <w:tcPr>
            <w:tcW w:w="992" w:type="dxa"/>
          </w:tcPr>
          <w:p w:rsidR="00160595" w:rsidRDefault="00160595" w:rsidP="003711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Свойства бензола и его гомологов</w:t>
            </w:r>
          </w:p>
        </w:tc>
        <w:tc>
          <w:tcPr>
            <w:tcW w:w="8645" w:type="dxa"/>
          </w:tcPr>
          <w:p w:rsidR="00664711" w:rsidRDefault="00664711" w:rsidP="0037118E">
            <w:pPr>
              <w:pStyle w:val="TableParagraph"/>
              <w:ind w:right="167"/>
              <w:rPr>
                <w:color w:val="1F1F1F"/>
                <w:sz w:val="24"/>
                <w:szCs w:val="24"/>
              </w:rPr>
            </w:pPr>
            <w:r w:rsidRPr="00D46357">
              <w:rPr>
                <w:color w:val="1F1F1F"/>
                <w:sz w:val="24"/>
                <w:szCs w:val="24"/>
              </w:rPr>
              <w:t>Объяснять,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как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свойства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бензола</w:t>
            </w:r>
            <w:r>
              <w:rPr>
                <w:color w:val="1F1F1F"/>
                <w:sz w:val="24"/>
                <w:szCs w:val="24"/>
              </w:rPr>
              <w:t xml:space="preserve"> обусловлены строением его молекулы. </w:t>
            </w:r>
          </w:p>
          <w:p w:rsidR="00160595" w:rsidRPr="00664711" w:rsidRDefault="00664711" w:rsidP="0037118E">
            <w:pPr>
              <w:rPr>
                <w:rFonts w:ascii="Times New Roman" w:hAnsi="Times New Roman" w:cs="Times New Roman"/>
              </w:rPr>
            </w:pPr>
            <w:r w:rsidRPr="0066471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Составлять уравнения реакций, характеризующих химические свойства</w:t>
            </w:r>
            <w:r w:rsidRPr="00664711">
              <w:rPr>
                <w:rFonts w:ascii="Times New Roman" w:hAnsi="Times New Roman" w:cs="Times New Roman"/>
                <w:color w:val="1F1F1F"/>
                <w:spacing w:val="42"/>
                <w:sz w:val="24"/>
                <w:szCs w:val="24"/>
              </w:rPr>
              <w:t xml:space="preserve"> </w:t>
            </w:r>
            <w:r w:rsidRPr="0066471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бензола</w:t>
            </w:r>
            <w:r w:rsidRPr="00664711">
              <w:rPr>
                <w:rFonts w:ascii="Times New Roman" w:hAnsi="Times New Roman" w:cs="Times New Roman"/>
                <w:color w:val="1F1F1F"/>
                <w:spacing w:val="62"/>
                <w:sz w:val="24"/>
                <w:szCs w:val="24"/>
              </w:rPr>
              <w:t xml:space="preserve"> </w:t>
            </w:r>
            <w:r w:rsidRPr="0066471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и</w:t>
            </w:r>
            <w:r w:rsidRPr="00664711">
              <w:rPr>
                <w:rFonts w:ascii="Times New Roman" w:hAnsi="Times New Roman" w:cs="Times New Roman"/>
                <w:color w:val="1F1F1F"/>
                <w:spacing w:val="45"/>
                <w:sz w:val="24"/>
                <w:szCs w:val="24"/>
              </w:rPr>
              <w:t xml:space="preserve"> </w:t>
            </w:r>
            <w:r w:rsidRPr="0066471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его</w:t>
            </w:r>
            <w:r w:rsidRPr="00664711">
              <w:rPr>
                <w:rFonts w:ascii="Times New Roman" w:hAnsi="Times New Roman" w:cs="Times New Roman"/>
                <w:color w:val="1F1F1F"/>
                <w:spacing w:val="48"/>
                <w:sz w:val="24"/>
                <w:szCs w:val="24"/>
              </w:rPr>
              <w:t xml:space="preserve"> </w:t>
            </w:r>
            <w:r w:rsidRPr="0066471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гомологов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.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33/5</w:t>
            </w:r>
          </w:p>
        </w:tc>
        <w:tc>
          <w:tcPr>
            <w:tcW w:w="992" w:type="dxa"/>
          </w:tcPr>
          <w:p w:rsidR="00160595" w:rsidRDefault="00160595" w:rsidP="003711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Генетическая связь ароматических углеводородов с другими классами углеводородов</w:t>
            </w:r>
          </w:p>
        </w:tc>
        <w:tc>
          <w:tcPr>
            <w:tcW w:w="8645" w:type="dxa"/>
          </w:tcPr>
          <w:p w:rsidR="00160595" w:rsidRDefault="00664711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60595" w:rsidTr="00160595">
        <w:tc>
          <w:tcPr>
            <w:tcW w:w="15694" w:type="dxa"/>
            <w:gridSpan w:val="5"/>
          </w:tcPr>
          <w:p w:rsidR="00160595" w:rsidRPr="008733AB" w:rsidRDefault="00160595" w:rsidP="0037118E">
            <w:pPr>
              <w:pStyle w:val="a4"/>
              <w:numPr>
                <w:ilvl w:val="1"/>
                <w:numId w:val="1"/>
              </w:num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8733AB">
              <w:rPr>
                <w:rFonts w:ascii="Times New Roman" w:hAnsi="Times New Roman" w:cs="Times New Roman"/>
                <w:b/>
                <w:i/>
              </w:rPr>
              <w:t>Природные источники и переработка углеводородов</w:t>
            </w:r>
            <w:r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8733AB">
              <w:rPr>
                <w:rFonts w:ascii="Times New Roman" w:hAnsi="Times New Roman" w:cs="Times New Roman"/>
                <w:b/>
                <w:i/>
              </w:rPr>
              <w:t>(</w:t>
            </w:r>
            <w:r>
              <w:rPr>
                <w:rFonts w:ascii="Times New Roman" w:hAnsi="Times New Roman" w:cs="Times New Roman"/>
                <w:b/>
                <w:i/>
              </w:rPr>
              <w:t>5</w:t>
            </w:r>
            <w:r w:rsidRPr="008733AB">
              <w:rPr>
                <w:rFonts w:ascii="Times New Roman" w:hAnsi="Times New Roman" w:cs="Times New Roman"/>
                <w:b/>
                <w:i/>
              </w:rPr>
              <w:t>ч)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34/1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Природные источники углеводородов</w:t>
            </w:r>
          </w:p>
        </w:tc>
        <w:tc>
          <w:tcPr>
            <w:tcW w:w="8645" w:type="dxa"/>
          </w:tcPr>
          <w:p w:rsidR="00160595" w:rsidRDefault="00D46357" w:rsidP="0037118E">
            <w:pPr>
              <w:pStyle w:val="TableParagraph"/>
              <w:tabs>
                <w:tab w:val="left" w:pos="2206"/>
                <w:tab w:val="left" w:pos="3328"/>
              </w:tabs>
            </w:pPr>
            <w:r w:rsidRPr="00D46357">
              <w:rPr>
                <w:color w:val="1F1F1F"/>
                <w:sz w:val="24"/>
                <w:szCs w:val="24"/>
              </w:rPr>
              <w:t>Характеризовать состав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природного</w:t>
            </w:r>
            <w:r w:rsidRPr="00D46357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газа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и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попутных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нефтяных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газов.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О</w:t>
            </w:r>
            <w:r w:rsidR="00664711">
              <w:rPr>
                <w:color w:val="1F1F1F"/>
                <w:sz w:val="24"/>
                <w:szCs w:val="24"/>
              </w:rPr>
              <w:t xml:space="preserve">бъяснять отличие бензина </w:t>
            </w:r>
            <w:r>
              <w:rPr>
                <w:color w:val="1F1F1F"/>
                <w:sz w:val="24"/>
                <w:szCs w:val="24"/>
              </w:rPr>
              <w:t>пря</w:t>
            </w:r>
            <w:r w:rsidRPr="00D46357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мой</w:t>
            </w:r>
            <w:r w:rsidRPr="00D46357">
              <w:rPr>
                <w:color w:val="1F1F1F"/>
                <w:spacing w:val="10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перегонки</w:t>
            </w:r>
            <w:r w:rsidRPr="00D46357">
              <w:rPr>
                <w:color w:val="1F1F1F"/>
                <w:spacing w:val="22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от</w:t>
            </w:r>
            <w:r w:rsidRPr="00D46357">
              <w:rPr>
                <w:color w:val="1F1F1F"/>
                <w:spacing w:val="5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крекинг-бензина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35/2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Переработка нефти</w:t>
            </w:r>
          </w:p>
        </w:tc>
        <w:tc>
          <w:tcPr>
            <w:tcW w:w="8645" w:type="dxa"/>
          </w:tcPr>
          <w:p w:rsidR="00160595" w:rsidRPr="00664711" w:rsidRDefault="00B42B57" w:rsidP="0037118E">
            <w:pPr>
              <w:pStyle w:val="TableParagraph"/>
              <w:tabs>
                <w:tab w:val="left" w:pos="2206"/>
                <w:tab w:val="left" w:pos="3328"/>
              </w:tabs>
              <w:ind w:right="168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 xml:space="preserve"> </w:t>
            </w:r>
            <w:r w:rsidR="00664711" w:rsidRPr="00D46357">
              <w:rPr>
                <w:color w:val="1F1F1F"/>
                <w:sz w:val="24"/>
                <w:szCs w:val="24"/>
              </w:rPr>
              <w:t>Характеризовать</w:t>
            </w:r>
            <w:r w:rsidR="00664711" w:rsidRPr="00D46357">
              <w:rPr>
                <w:color w:val="1F1F1F"/>
                <w:sz w:val="24"/>
                <w:szCs w:val="24"/>
              </w:rPr>
              <w:tab/>
              <w:t>способы</w:t>
            </w:r>
            <w:r w:rsidR="00664711" w:rsidRPr="00D46357">
              <w:rPr>
                <w:color w:val="1F1F1F"/>
                <w:sz w:val="24"/>
                <w:szCs w:val="24"/>
              </w:rPr>
              <w:tab/>
              <w:t>перера</w:t>
            </w:r>
            <w:r w:rsidR="00664711" w:rsidRPr="00D46357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="00664711" w:rsidRPr="00D46357">
              <w:rPr>
                <w:color w:val="1F1F1F"/>
                <w:sz w:val="24"/>
                <w:szCs w:val="24"/>
              </w:rPr>
              <w:t>ботки</w:t>
            </w:r>
            <w:r w:rsidR="00664711" w:rsidRPr="00D46357">
              <w:rPr>
                <w:color w:val="1F1F1F"/>
                <w:spacing w:val="59"/>
                <w:sz w:val="24"/>
                <w:szCs w:val="24"/>
              </w:rPr>
              <w:t xml:space="preserve"> </w:t>
            </w:r>
            <w:r w:rsidR="00664711">
              <w:rPr>
                <w:color w:val="1F1F1F"/>
                <w:sz w:val="24"/>
                <w:szCs w:val="24"/>
              </w:rPr>
              <w:t>нефти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36/3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Решение расчетных задач</w:t>
            </w:r>
          </w:p>
          <w:p w:rsidR="00160595" w:rsidRPr="008733AB" w:rsidRDefault="00160595" w:rsidP="0037118E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Определение массовой или объёмной доли выхода продукта реакции от теоретически возможного</w:t>
            </w:r>
          </w:p>
        </w:tc>
        <w:tc>
          <w:tcPr>
            <w:tcW w:w="8645" w:type="dxa"/>
          </w:tcPr>
          <w:p w:rsidR="00160595" w:rsidRDefault="00664711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37/4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Обобщающий урок </w:t>
            </w:r>
          </w:p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теме «Углеводороды»</w:t>
            </w:r>
          </w:p>
        </w:tc>
        <w:tc>
          <w:tcPr>
            <w:tcW w:w="8645" w:type="dxa"/>
          </w:tcPr>
          <w:p w:rsidR="00160595" w:rsidRDefault="00664711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38/5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 w:rsidRPr="008733AB">
              <w:rPr>
                <w:rFonts w:ascii="Times New Roman" w:hAnsi="Times New Roman" w:cs="Times New Roman"/>
                <w:b/>
                <w:i/>
              </w:rPr>
              <w:t>Контрольная работа №3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160595" w:rsidRPr="008733AB" w:rsidRDefault="00160595" w:rsidP="0037118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8733AB">
              <w:rPr>
                <w:rFonts w:ascii="Times New Roman" w:hAnsi="Times New Roman" w:cs="Times New Roman"/>
                <w:i/>
              </w:rPr>
              <w:t>по темам «Теория химического строения органических соединений», «Углеводороды»</w:t>
            </w:r>
          </w:p>
        </w:tc>
        <w:tc>
          <w:tcPr>
            <w:tcW w:w="8645" w:type="dxa"/>
          </w:tcPr>
          <w:p w:rsidR="00160595" w:rsidRDefault="00664711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60595" w:rsidTr="00160595">
        <w:tc>
          <w:tcPr>
            <w:tcW w:w="15694" w:type="dxa"/>
            <w:gridSpan w:val="5"/>
          </w:tcPr>
          <w:p w:rsidR="00160595" w:rsidRPr="004C69B2" w:rsidRDefault="00160595" w:rsidP="0037118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C69B2">
              <w:rPr>
                <w:rFonts w:ascii="Times New Roman" w:hAnsi="Times New Roman" w:cs="Times New Roman"/>
                <w:b/>
                <w:i/>
              </w:rPr>
              <w:t>Кислородсодержащие органические соединения(</w:t>
            </w:r>
            <w:r w:rsidRPr="00160595">
              <w:rPr>
                <w:rFonts w:ascii="Times New Roman" w:hAnsi="Times New Roman" w:cs="Times New Roman"/>
                <w:b/>
                <w:i/>
                <w:color w:val="000000" w:themeColor="text1"/>
              </w:rPr>
              <w:t>3</w:t>
            </w:r>
            <w:r w:rsidR="003D7AD9">
              <w:rPr>
                <w:rFonts w:ascii="Times New Roman" w:hAnsi="Times New Roman" w:cs="Times New Roman"/>
                <w:b/>
                <w:i/>
                <w:color w:val="000000" w:themeColor="text1"/>
              </w:rPr>
              <w:t>5</w:t>
            </w:r>
            <w:r w:rsidRPr="004C69B2">
              <w:rPr>
                <w:rFonts w:ascii="Times New Roman" w:hAnsi="Times New Roman" w:cs="Times New Roman"/>
                <w:b/>
                <w:i/>
              </w:rPr>
              <w:t>ч)</w:t>
            </w:r>
          </w:p>
        </w:tc>
      </w:tr>
      <w:tr w:rsidR="00160595" w:rsidTr="00160595">
        <w:tc>
          <w:tcPr>
            <w:tcW w:w="15694" w:type="dxa"/>
            <w:gridSpan w:val="5"/>
          </w:tcPr>
          <w:p w:rsidR="00160595" w:rsidRPr="004C69B2" w:rsidRDefault="00160595" w:rsidP="0037118E">
            <w:pPr>
              <w:pStyle w:val="a4"/>
              <w:numPr>
                <w:ilvl w:val="1"/>
                <w:numId w:val="1"/>
              </w:num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Спирты и фенолы(11</w:t>
            </w:r>
            <w:r w:rsidRPr="004C69B2">
              <w:rPr>
                <w:rFonts w:ascii="Times New Roman" w:hAnsi="Times New Roman" w:cs="Times New Roman"/>
                <w:b/>
                <w:i/>
              </w:rPr>
              <w:t>ч)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39/1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Одноатомные предельные спирты</w:t>
            </w:r>
          </w:p>
        </w:tc>
        <w:tc>
          <w:tcPr>
            <w:tcW w:w="8645" w:type="dxa"/>
          </w:tcPr>
          <w:p w:rsidR="00D46357" w:rsidRPr="00D46357" w:rsidRDefault="00DD5F7A" w:rsidP="0037118E">
            <w:pPr>
              <w:pStyle w:val="TableParagraph"/>
              <w:spacing w:before="2"/>
              <w:ind w:right="159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 xml:space="preserve">Изображать общую формулу одноатомных предельных спиртов. </w:t>
            </w:r>
            <w:r w:rsidR="00D46357" w:rsidRPr="00D46357">
              <w:rPr>
                <w:color w:val="1F1F1F"/>
                <w:sz w:val="24"/>
                <w:szCs w:val="24"/>
              </w:rPr>
              <w:t>Объяснять образование водородной</w:t>
            </w:r>
            <w:r w:rsidR="00D46357"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="00D46357" w:rsidRPr="00D46357">
              <w:rPr>
                <w:color w:val="1F1F1F"/>
                <w:sz w:val="24"/>
                <w:szCs w:val="24"/>
              </w:rPr>
              <w:t>связи</w:t>
            </w:r>
            <w:r w:rsidR="00D46357"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="00D46357" w:rsidRPr="00D46357">
              <w:rPr>
                <w:color w:val="1F1F1F"/>
                <w:sz w:val="24"/>
                <w:szCs w:val="24"/>
              </w:rPr>
              <w:t>и</w:t>
            </w:r>
            <w:r w:rsidR="00D46357"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="00D46357" w:rsidRPr="00D46357">
              <w:rPr>
                <w:color w:val="1F1F1F"/>
                <w:sz w:val="24"/>
                <w:szCs w:val="24"/>
              </w:rPr>
              <w:t>её</w:t>
            </w:r>
            <w:r w:rsidR="00D46357"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="00D46357" w:rsidRPr="00D46357">
              <w:rPr>
                <w:color w:val="1F1F1F"/>
                <w:sz w:val="24"/>
                <w:szCs w:val="24"/>
              </w:rPr>
              <w:t>влияние</w:t>
            </w:r>
            <w:r w:rsidR="00D46357"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="00D46357" w:rsidRPr="00D46357">
              <w:rPr>
                <w:color w:val="1F1F1F"/>
                <w:sz w:val="24"/>
                <w:szCs w:val="24"/>
              </w:rPr>
              <w:t>на физические</w:t>
            </w:r>
            <w:r w:rsidR="00D46357"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="00D46357" w:rsidRPr="00D46357">
              <w:rPr>
                <w:color w:val="1F1F1F"/>
                <w:sz w:val="24"/>
                <w:szCs w:val="24"/>
              </w:rPr>
              <w:t>свойства</w:t>
            </w:r>
            <w:r w:rsidR="00D46357" w:rsidRPr="00D46357">
              <w:rPr>
                <w:color w:val="1F1F1F"/>
                <w:spacing w:val="8"/>
                <w:sz w:val="24"/>
                <w:szCs w:val="24"/>
              </w:rPr>
              <w:t xml:space="preserve"> </w:t>
            </w:r>
            <w:r w:rsidR="00D46357" w:rsidRPr="00D46357">
              <w:rPr>
                <w:color w:val="1F1F1F"/>
                <w:sz w:val="24"/>
                <w:szCs w:val="24"/>
              </w:rPr>
              <w:t>спиртов.</w:t>
            </w:r>
          </w:p>
          <w:p w:rsidR="00D46357" w:rsidRPr="00D46357" w:rsidRDefault="00D46357" w:rsidP="0037118E">
            <w:pPr>
              <w:pStyle w:val="TableParagraph"/>
              <w:ind w:right="149"/>
              <w:rPr>
                <w:sz w:val="24"/>
                <w:szCs w:val="24"/>
              </w:rPr>
            </w:pPr>
            <w:r w:rsidRPr="00D46357">
              <w:rPr>
                <w:color w:val="1F1F1F"/>
                <w:sz w:val="24"/>
                <w:szCs w:val="24"/>
              </w:rPr>
              <w:t>Составлять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структурные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формулы</w:t>
            </w:r>
            <w:r w:rsidRPr="00D46357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спиртов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и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их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изомеров,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называть</w:t>
            </w:r>
            <w:r w:rsidR="00DD5F7A">
              <w:rPr>
                <w:color w:val="1F1F1F"/>
                <w:sz w:val="24"/>
                <w:szCs w:val="24"/>
              </w:rPr>
              <w:t xml:space="preserve"> спирты по международной номенклатуре</w:t>
            </w:r>
            <w:r w:rsidRPr="00D46357">
              <w:rPr>
                <w:color w:val="1F1F1F"/>
                <w:sz w:val="24"/>
                <w:szCs w:val="24"/>
              </w:rPr>
              <w:t>.</w:t>
            </w:r>
          </w:p>
          <w:p w:rsidR="00160595" w:rsidRDefault="00D46357" w:rsidP="0037118E">
            <w:pPr>
              <w:pStyle w:val="TableParagraph"/>
              <w:tabs>
                <w:tab w:val="left" w:pos="2290"/>
              </w:tabs>
              <w:ind w:right="138"/>
            </w:pPr>
            <w:r w:rsidRPr="00D46357">
              <w:rPr>
                <w:color w:val="1F1F1F"/>
                <w:sz w:val="24"/>
                <w:szCs w:val="24"/>
              </w:rPr>
              <w:t>Составлять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уравнения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реакций</w:t>
            </w:r>
            <w:r w:rsidR="00DD5F7A">
              <w:rPr>
                <w:color w:val="1F1F1F"/>
                <w:sz w:val="24"/>
                <w:szCs w:val="24"/>
              </w:rPr>
              <w:t>, характеризующих химические свойства фенола.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40-41/</w:t>
            </w:r>
          </w:p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2-3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Получение, химические свойства и применение одноатомных предельных спиртов</w:t>
            </w:r>
          </w:p>
        </w:tc>
        <w:tc>
          <w:tcPr>
            <w:tcW w:w="8645" w:type="dxa"/>
          </w:tcPr>
          <w:p w:rsidR="00F8486F" w:rsidRPr="00D46357" w:rsidRDefault="00F8486F" w:rsidP="0037118E">
            <w:pPr>
              <w:pStyle w:val="TableParagraph"/>
              <w:ind w:right="147"/>
              <w:rPr>
                <w:sz w:val="24"/>
                <w:szCs w:val="24"/>
              </w:rPr>
            </w:pPr>
            <w:r w:rsidRPr="00D46357">
              <w:rPr>
                <w:color w:val="1F1F1F"/>
                <w:sz w:val="24"/>
                <w:szCs w:val="24"/>
              </w:rPr>
              <w:t>Объяснять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зависимость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свойств</w:t>
            </w:r>
            <w:r>
              <w:rPr>
                <w:color w:val="1F1F1F"/>
                <w:sz w:val="24"/>
                <w:szCs w:val="24"/>
              </w:rPr>
              <w:t xml:space="preserve"> спиртов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от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наличия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функциональной</w:t>
            </w:r>
            <w:r w:rsidRPr="00D46357">
              <w:rPr>
                <w:color w:val="1F1F1F"/>
                <w:spacing w:val="5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группы</w:t>
            </w:r>
            <w:r w:rsidRPr="00D46357">
              <w:rPr>
                <w:color w:val="1F1F1F"/>
                <w:spacing w:val="60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(-</w:t>
            </w:r>
            <w:r w:rsidRPr="00D46357">
              <w:rPr>
                <w:color w:val="1F1F1F"/>
                <w:sz w:val="24"/>
                <w:szCs w:val="24"/>
              </w:rPr>
              <w:t>ОН).</w:t>
            </w:r>
          </w:p>
          <w:p w:rsidR="00160595" w:rsidRPr="00F8486F" w:rsidRDefault="00F8486F" w:rsidP="0037118E">
            <w:pPr>
              <w:rPr>
                <w:rFonts w:ascii="Times New Roman" w:hAnsi="Times New Roman" w:cs="Times New Roman"/>
              </w:rPr>
            </w:pP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Составлять</w:t>
            </w:r>
            <w:r w:rsidRPr="00F8486F">
              <w:rPr>
                <w:rFonts w:ascii="Times New Roman" w:hAnsi="Times New Roman" w:cs="Times New Roman"/>
                <w:color w:val="1F1F1F"/>
                <w:spacing w:val="6"/>
                <w:sz w:val="24"/>
                <w:szCs w:val="24"/>
              </w:rPr>
              <w:t xml:space="preserve"> </w:t>
            </w: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уравнения</w:t>
            </w:r>
            <w:r w:rsidRPr="00F8486F">
              <w:rPr>
                <w:rFonts w:ascii="Times New Roman" w:hAnsi="Times New Roman" w:cs="Times New Roman"/>
                <w:color w:val="1F1F1F"/>
                <w:spacing w:val="6"/>
                <w:sz w:val="24"/>
                <w:szCs w:val="24"/>
              </w:rPr>
              <w:t xml:space="preserve"> </w:t>
            </w: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реакций,</w:t>
            </w:r>
            <w:r w:rsidRPr="00F8486F">
              <w:rPr>
                <w:rFonts w:ascii="Times New Roman" w:hAnsi="Times New Roman" w:cs="Times New Roman"/>
                <w:color w:val="1F1F1F"/>
                <w:spacing w:val="2"/>
                <w:sz w:val="24"/>
                <w:szCs w:val="24"/>
              </w:rPr>
              <w:t xml:space="preserve"> </w:t>
            </w: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характеризующих</w:t>
            </w:r>
            <w:r w:rsidRPr="00F8486F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свойства</w:t>
            </w:r>
            <w:r w:rsidRPr="00F8486F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спиртов.</w:t>
            </w:r>
            <w:r w:rsidRPr="00F8486F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Характеризовать </w:t>
            </w: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физиологическое</w:t>
            </w:r>
            <w:r w:rsidRPr="00F8486F">
              <w:rPr>
                <w:rFonts w:ascii="Times New Roman" w:hAnsi="Times New Roman" w:cs="Times New Roman"/>
                <w:color w:val="1F1F1F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F1F1F"/>
                <w:spacing w:val="-60"/>
                <w:sz w:val="24"/>
                <w:szCs w:val="24"/>
              </w:rPr>
              <w:t xml:space="preserve">                                       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 действие</w:t>
            </w:r>
            <w:r w:rsidRPr="00F8486F">
              <w:rPr>
                <w:rFonts w:ascii="Times New Roman" w:hAnsi="Times New Roman" w:cs="Times New Roman"/>
                <w:color w:val="1F1F1F"/>
                <w:spacing w:val="61"/>
                <w:sz w:val="24"/>
                <w:szCs w:val="24"/>
              </w:rPr>
              <w:t xml:space="preserve"> </w:t>
            </w: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метанола</w:t>
            </w:r>
            <w:r w:rsidRPr="00F8486F">
              <w:rPr>
                <w:rFonts w:ascii="Times New Roman" w:hAnsi="Times New Roman" w:cs="Times New Roman"/>
                <w:color w:val="1F1F1F"/>
                <w:spacing w:val="3"/>
                <w:sz w:val="24"/>
                <w:szCs w:val="24"/>
              </w:rPr>
              <w:t xml:space="preserve"> </w:t>
            </w: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и</w:t>
            </w:r>
            <w:r w:rsidRPr="00F8486F">
              <w:rPr>
                <w:rFonts w:ascii="Times New Roman" w:hAnsi="Times New Roman" w:cs="Times New Roman"/>
                <w:color w:val="1F1F1F"/>
                <w:spacing w:val="45"/>
                <w:sz w:val="24"/>
                <w:szCs w:val="24"/>
              </w:rPr>
              <w:t xml:space="preserve"> </w:t>
            </w: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этанола.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42/4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Генетическая связь предельных одноатомных спиртов с другими классами органических соединений</w:t>
            </w:r>
          </w:p>
        </w:tc>
        <w:tc>
          <w:tcPr>
            <w:tcW w:w="8645" w:type="dxa"/>
          </w:tcPr>
          <w:p w:rsidR="00160595" w:rsidRDefault="00F8486F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43/5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Pr="004C277E" w:rsidRDefault="00160595" w:rsidP="0037118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C277E">
              <w:rPr>
                <w:rFonts w:ascii="Times New Roman" w:hAnsi="Times New Roman" w:cs="Times New Roman"/>
                <w:b/>
                <w:i/>
              </w:rPr>
              <w:t>Решение расчетных задач</w:t>
            </w:r>
          </w:p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Вычисления по химическим уравнениям, если одно из реагирующих веществ дано в избытке</w:t>
            </w:r>
          </w:p>
        </w:tc>
        <w:tc>
          <w:tcPr>
            <w:tcW w:w="8645" w:type="dxa"/>
          </w:tcPr>
          <w:p w:rsidR="00160595" w:rsidRDefault="00F8486F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44-45/</w:t>
            </w:r>
          </w:p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6-7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Многоатомные спирты</w:t>
            </w:r>
          </w:p>
        </w:tc>
        <w:tc>
          <w:tcPr>
            <w:tcW w:w="8645" w:type="dxa"/>
          </w:tcPr>
          <w:p w:rsidR="00160595" w:rsidRPr="00F8486F" w:rsidRDefault="00F8486F" w:rsidP="0037118E">
            <w:pPr>
              <w:pStyle w:val="TableParagraph"/>
              <w:tabs>
                <w:tab w:val="left" w:pos="2290"/>
              </w:tabs>
              <w:ind w:right="138"/>
              <w:rPr>
                <w:sz w:val="24"/>
                <w:szCs w:val="24"/>
              </w:rPr>
            </w:pPr>
            <w:r w:rsidRPr="00D46357">
              <w:rPr>
                <w:color w:val="1F1F1F"/>
                <w:sz w:val="24"/>
                <w:szCs w:val="24"/>
              </w:rPr>
              <w:t>Проводить</w:t>
            </w:r>
            <w:r w:rsidRPr="00D46357">
              <w:rPr>
                <w:color w:val="1F1F1F"/>
                <w:spacing w:val="107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качественную</w:t>
            </w:r>
            <w:r w:rsidRPr="00D46357">
              <w:rPr>
                <w:color w:val="1F1F1F"/>
                <w:sz w:val="24"/>
                <w:szCs w:val="24"/>
              </w:rPr>
              <w:tab/>
            </w:r>
            <w:r w:rsidRPr="00D46357">
              <w:rPr>
                <w:color w:val="1F1F1F"/>
                <w:spacing w:val="-1"/>
                <w:sz w:val="24"/>
                <w:szCs w:val="24"/>
              </w:rPr>
              <w:t>реакцию</w:t>
            </w:r>
            <w:r w:rsidRPr="00D46357">
              <w:rPr>
                <w:color w:val="1F1F1F"/>
                <w:spacing w:val="-59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на</w:t>
            </w:r>
            <w:r w:rsidRPr="00D46357">
              <w:rPr>
                <w:color w:val="1F1F1F"/>
                <w:spacing w:val="47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многоатомные</w:t>
            </w:r>
            <w:r w:rsidRPr="00D46357">
              <w:rPr>
                <w:color w:val="1F1F1F"/>
                <w:spacing w:val="26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спирты.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46-47/</w:t>
            </w:r>
          </w:p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8-9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Фенолы и ароматические спирты</w:t>
            </w:r>
          </w:p>
        </w:tc>
        <w:tc>
          <w:tcPr>
            <w:tcW w:w="8645" w:type="dxa"/>
          </w:tcPr>
          <w:p w:rsidR="00160595" w:rsidRPr="00F8486F" w:rsidRDefault="00F8486F" w:rsidP="0037118E">
            <w:pPr>
              <w:pStyle w:val="TableParagraph"/>
              <w:ind w:right="147"/>
              <w:rPr>
                <w:sz w:val="24"/>
                <w:szCs w:val="24"/>
              </w:rPr>
            </w:pPr>
            <w:r w:rsidRPr="00D46357">
              <w:rPr>
                <w:color w:val="1F1F1F"/>
                <w:sz w:val="24"/>
                <w:szCs w:val="24"/>
              </w:rPr>
              <w:t>Объяснять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зависимость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свойств</w:t>
            </w:r>
            <w:r w:rsidRPr="00D46357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фенола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от строения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его молекулы,</w:t>
            </w:r>
            <w:r w:rsidRPr="00D46357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взаимное влияние атомов в моле</w:t>
            </w:r>
            <w:r w:rsidRPr="00D46357">
              <w:rPr>
                <w:color w:val="1F1F1F"/>
                <w:sz w:val="24"/>
                <w:szCs w:val="24"/>
              </w:rPr>
              <w:t>куле</w:t>
            </w:r>
            <w:r w:rsidRPr="00D46357">
              <w:rPr>
                <w:color w:val="1F1F1F"/>
                <w:spacing w:val="54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на</w:t>
            </w:r>
            <w:r w:rsidRPr="00D46357">
              <w:rPr>
                <w:color w:val="1F1F1F"/>
                <w:spacing w:val="49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примере</w:t>
            </w:r>
            <w:r w:rsidRPr="00D46357">
              <w:rPr>
                <w:color w:val="1F1F1F"/>
                <w:spacing w:val="56"/>
                <w:sz w:val="24"/>
                <w:szCs w:val="24"/>
              </w:rPr>
              <w:t xml:space="preserve"> </w:t>
            </w:r>
            <w:r w:rsidRPr="00D46357">
              <w:rPr>
                <w:color w:val="1F1F1F"/>
                <w:sz w:val="24"/>
                <w:szCs w:val="24"/>
              </w:rPr>
              <w:t>фенола.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48/10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Pr="004C277E" w:rsidRDefault="00160595" w:rsidP="0037118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C277E">
              <w:rPr>
                <w:rFonts w:ascii="Times New Roman" w:hAnsi="Times New Roman" w:cs="Times New Roman"/>
                <w:b/>
                <w:i/>
              </w:rPr>
              <w:t>Решение расчетных задач по теме</w:t>
            </w:r>
          </w:p>
        </w:tc>
        <w:tc>
          <w:tcPr>
            <w:tcW w:w="8645" w:type="dxa"/>
          </w:tcPr>
          <w:p w:rsidR="00160595" w:rsidRDefault="00F8486F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60595" w:rsidTr="00160595">
        <w:tc>
          <w:tcPr>
            <w:tcW w:w="988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49/11</w:t>
            </w: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Обобщающий урок </w:t>
            </w:r>
          </w:p>
          <w:p w:rsidR="00160595" w:rsidRDefault="00160595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теме «Спирты и фенолы»</w:t>
            </w:r>
          </w:p>
        </w:tc>
        <w:tc>
          <w:tcPr>
            <w:tcW w:w="8645" w:type="dxa"/>
          </w:tcPr>
          <w:p w:rsidR="00160595" w:rsidRDefault="00F8486F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60595" w:rsidTr="00160595">
        <w:tc>
          <w:tcPr>
            <w:tcW w:w="15694" w:type="dxa"/>
            <w:gridSpan w:val="5"/>
          </w:tcPr>
          <w:p w:rsidR="00160595" w:rsidRPr="004C277E" w:rsidRDefault="00160595" w:rsidP="0037118E">
            <w:pPr>
              <w:pStyle w:val="a4"/>
              <w:numPr>
                <w:ilvl w:val="1"/>
                <w:numId w:val="1"/>
              </w:num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C277E">
              <w:rPr>
                <w:rFonts w:ascii="Times New Roman" w:hAnsi="Times New Roman" w:cs="Times New Roman"/>
                <w:b/>
                <w:i/>
              </w:rPr>
              <w:t>Альдегиды, кетоны и карбоновые кислоты(11ч)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50-51/</w:t>
            </w:r>
          </w:p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1-2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Карбонильные соединения-альдегиды и кетоны</w:t>
            </w:r>
          </w:p>
        </w:tc>
        <w:tc>
          <w:tcPr>
            <w:tcW w:w="8645" w:type="dxa"/>
          </w:tcPr>
          <w:p w:rsidR="00DD5F7A" w:rsidRPr="00F8486F" w:rsidRDefault="00DD5F7A" w:rsidP="0037118E">
            <w:pPr>
              <w:pStyle w:val="TableParagraph"/>
              <w:rPr>
                <w:color w:val="1F1F1F"/>
                <w:sz w:val="24"/>
                <w:szCs w:val="24"/>
              </w:rPr>
            </w:pPr>
            <w:r w:rsidRPr="00DD5F7A">
              <w:rPr>
                <w:color w:val="1F1F1F"/>
                <w:sz w:val="24"/>
                <w:szCs w:val="24"/>
              </w:rPr>
              <w:t>Составлять формулы изомеров и гомологов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альдегидов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и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называть</w:t>
            </w:r>
            <w:r w:rsidRPr="00DD5F7A">
              <w:rPr>
                <w:color w:val="1F1F1F"/>
                <w:spacing w:val="62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их</w:t>
            </w:r>
            <w:r w:rsidRPr="00DD5F7A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по</w:t>
            </w:r>
            <w:r w:rsidRPr="00DD5F7A">
              <w:rPr>
                <w:color w:val="1F1F1F"/>
                <w:spacing w:val="20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международной</w:t>
            </w:r>
            <w:r w:rsidRPr="00DD5F7A">
              <w:rPr>
                <w:color w:val="1F1F1F"/>
                <w:spacing w:val="54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номенклатуре.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52/3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Свойства и применение альдегидов</w:t>
            </w:r>
          </w:p>
        </w:tc>
        <w:tc>
          <w:tcPr>
            <w:tcW w:w="8645" w:type="dxa"/>
          </w:tcPr>
          <w:p w:rsidR="00DD5F7A" w:rsidRPr="00DD5F7A" w:rsidRDefault="00DD5F7A" w:rsidP="0037118E">
            <w:pPr>
              <w:pStyle w:val="TableParagraph"/>
              <w:spacing w:before="64"/>
              <w:ind w:right="156"/>
              <w:rPr>
                <w:sz w:val="24"/>
                <w:szCs w:val="24"/>
              </w:rPr>
            </w:pPr>
            <w:r w:rsidRPr="00DD5F7A">
              <w:rPr>
                <w:color w:val="1F1F1F"/>
                <w:sz w:val="24"/>
                <w:szCs w:val="24"/>
              </w:rPr>
              <w:t>Об</w:t>
            </w:r>
            <w:r>
              <w:rPr>
                <w:color w:val="1F1F1F"/>
                <w:sz w:val="24"/>
                <w:szCs w:val="24"/>
              </w:rPr>
              <w:t>ъяснять зависимость свойств аль</w:t>
            </w:r>
            <w:r w:rsidRPr="00DD5F7A">
              <w:rPr>
                <w:color w:val="1F1F1F"/>
                <w:sz w:val="24"/>
                <w:szCs w:val="24"/>
              </w:rPr>
              <w:t>дегидов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от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строения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их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функцио</w:t>
            </w:r>
            <w:r w:rsidRPr="00DD5F7A">
              <w:rPr>
                <w:color w:val="1F1F1F"/>
                <w:sz w:val="24"/>
                <w:szCs w:val="24"/>
              </w:rPr>
              <w:t>нальной</w:t>
            </w:r>
            <w:r w:rsidRPr="00DD5F7A">
              <w:rPr>
                <w:color w:val="1F1F1F"/>
                <w:spacing w:val="3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группы.</w:t>
            </w:r>
            <w:r w:rsidR="00F8486F">
              <w:rPr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Проводить</w:t>
            </w:r>
            <w:r w:rsidRPr="00DD5F7A">
              <w:rPr>
                <w:color w:val="1F1F1F"/>
                <w:spacing w:val="63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качественные</w:t>
            </w:r>
            <w:r w:rsidRPr="00DD5F7A">
              <w:rPr>
                <w:color w:val="1F1F1F"/>
                <w:spacing w:val="63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реакции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на</w:t>
            </w:r>
            <w:r w:rsidRPr="00DD5F7A">
              <w:rPr>
                <w:color w:val="1F1F1F"/>
                <w:spacing w:val="44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альдегиды.</w:t>
            </w:r>
          </w:p>
          <w:p w:rsidR="00DD5F7A" w:rsidRPr="00DD5F7A" w:rsidRDefault="00DD5F7A" w:rsidP="0037118E">
            <w:pPr>
              <w:pStyle w:val="TableParagraph"/>
              <w:ind w:right="170"/>
              <w:rPr>
                <w:sz w:val="24"/>
                <w:szCs w:val="24"/>
              </w:rPr>
            </w:pPr>
            <w:r w:rsidRPr="00DD5F7A">
              <w:rPr>
                <w:color w:val="1F1F1F"/>
                <w:sz w:val="24"/>
                <w:szCs w:val="24"/>
              </w:rPr>
              <w:t>Составлять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уравнения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реакций,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pacing w:val="-1"/>
                <w:sz w:val="24"/>
                <w:szCs w:val="24"/>
              </w:rPr>
              <w:t>подтверждающих</w:t>
            </w:r>
            <w:r w:rsidRPr="00DD5F7A">
              <w:rPr>
                <w:color w:val="1F1F1F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pacing w:val="-1"/>
                <w:sz w:val="24"/>
                <w:szCs w:val="24"/>
              </w:rPr>
              <w:t>свойства</w:t>
            </w:r>
            <w:r>
              <w:rPr>
                <w:color w:val="1F1F1F"/>
                <w:sz w:val="24"/>
                <w:szCs w:val="24"/>
              </w:rPr>
              <w:t xml:space="preserve"> альде</w:t>
            </w:r>
            <w:r w:rsidRPr="00DD5F7A">
              <w:rPr>
                <w:color w:val="1F1F1F"/>
                <w:sz w:val="24"/>
                <w:szCs w:val="24"/>
              </w:rPr>
              <w:t>гидов.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53-54/</w:t>
            </w:r>
          </w:p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4-5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Карбоновые кислоты</w:t>
            </w:r>
          </w:p>
        </w:tc>
        <w:tc>
          <w:tcPr>
            <w:tcW w:w="8645" w:type="dxa"/>
          </w:tcPr>
          <w:p w:rsidR="00DD5F7A" w:rsidRPr="00F8486F" w:rsidRDefault="00F8486F" w:rsidP="0037118E">
            <w:pPr>
              <w:pStyle w:val="TableParagraph"/>
              <w:ind w:right="144"/>
              <w:rPr>
                <w:sz w:val="24"/>
                <w:szCs w:val="24"/>
              </w:rPr>
            </w:pPr>
            <w:r w:rsidRPr="00DD5F7A">
              <w:rPr>
                <w:color w:val="1F1F1F"/>
                <w:sz w:val="24"/>
                <w:szCs w:val="24"/>
              </w:rPr>
              <w:t>Составлять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формулы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изомеров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и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гомологов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карбоновых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кислот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и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называть их по международной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но</w:t>
            </w:r>
            <w:r w:rsidRPr="00DD5F7A">
              <w:rPr>
                <w:color w:val="1F1F1F"/>
                <w:sz w:val="24"/>
                <w:szCs w:val="24"/>
              </w:rPr>
              <w:t>менклатуре.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55-56/</w:t>
            </w:r>
          </w:p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6-7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Химические свойства  и применение одноосновных предельных карбоновых кислот</w:t>
            </w:r>
          </w:p>
        </w:tc>
        <w:tc>
          <w:tcPr>
            <w:tcW w:w="8645" w:type="dxa"/>
          </w:tcPr>
          <w:p w:rsidR="00DD5F7A" w:rsidRPr="00DD5F7A" w:rsidRDefault="00F8486F" w:rsidP="0037118E">
            <w:pPr>
              <w:pStyle w:val="TableParagraph"/>
              <w:ind w:right="155"/>
              <w:rPr>
                <w:sz w:val="24"/>
                <w:szCs w:val="24"/>
              </w:rPr>
            </w:pPr>
            <w:r w:rsidRPr="00DD5F7A">
              <w:rPr>
                <w:color w:val="1F1F1F"/>
                <w:sz w:val="24"/>
                <w:szCs w:val="24"/>
              </w:rPr>
              <w:t>Объяснять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зависимость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свойств</w:t>
            </w:r>
            <w:r w:rsidRPr="00DD5F7A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карбоновых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кислот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от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наличия</w:t>
            </w:r>
            <w:r w:rsidRPr="00DD5F7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функциональной группы (—COOH).</w:t>
            </w:r>
            <w:r>
              <w:rPr>
                <w:color w:val="1F1F1F"/>
                <w:sz w:val="24"/>
                <w:szCs w:val="24"/>
              </w:rPr>
              <w:t xml:space="preserve"> Составлять уравнения реакций, ха</w:t>
            </w:r>
            <w:r w:rsidRPr="00DD5F7A">
              <w:rPr>
                <w:color w:val="1F1F1F"/>
                <w:sz w:val="24"/>
                <w:szCs w:val="24"/>
              </w:rPr>
              <w:t>рактеризующих</w:t>
            </w:r>
            <w:r w:rsidRPr="00DD5F7A">
              <w:rPr>
                <w:color w:val="1F1F1F"/>
                <w:spacing w:val="58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свойства</w:t>
            </w:r>
            <w:r w:rsidRPr="00DD5F7A">
              <w:rPr>
                <w:color w:val="1F1F1F"/>
                <w:spacing w:val="47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карбоно</w:t>
            </w:r>
            <w:r>
              <w:rPr>
                <w:color w:val="1F1F1F"/>
                <w:sz w:val="24"/>
                <w:szCs w:val="24"/>
              </w:rPr>
              <w:t>вых кислот.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57/8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Pr="004C277E" w:rsidRDefault="00DD5F7A" w:rsidP="0037118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C277E">
              <w:rPr>
                <w:rFonts w:ascii="Times New Roman" w:hAnsi="Times New Roman" w:cs="Times New Roman"/>
                <w:b/>
                <w:i/>
              </w:rPr>
              <w:t>Практическая работа №3</w:t>
            </w:r>
          </w:p>
          <w:p w:rsidR="00DD5F7A" w:rsidRPr="004C277E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 w:rsidRPr="004C277E">
              <w:rPr>
                <w:rFonts w:ascii="Times New Roman" w:hAnsi="Times New Roman" w:cs="Times New Roman"/>
                <w:i/>
              </w:rPr>
              <w:t>Получение  и свойства карбоновых кислот</w:t>
            </w:r>
          </w:p>
        </w:tc>
        <w:tc>
          <w:tcPr>
            <w:tcW w:w="8645" w:type="dxa"/>
          </w:tcPr>
          <w:p w:rsidR="00F8486F" w:rsidRPr="00F8486F" w:rsidRDefault="00F8486F" w:rsidP="0037118E">
            <w:pPr>
              <w:pStyle w:val="TableParagraph"/>
              <w:spacing w:before="11"/>
              <w:ind w:right="157"/>
              <w:rPr>
                <w:sz w:val="24"/>
                <w:szCs w:val="24"/>
              </w:rPr>
            </w:pPr>
            <w:r w:rsidRPr="00F8486F">
              <w:rPr>
                <w:color w:val="1F1F1F"/>
                <w:sz w:val="24"/>
                <w:szCs w:val="24"/>
              </w:rPr>
              <w:t>Получать уксусную кислоту и доказывать, что это вещество</w:t>
            </w:r>
            <w:r w:rsidRPr="00F8486F">
              <w:rPr>
                <w:color w:val="1F1F1F"/>
                <w:spacing w:val="62"/>
                <w:sz w:val="24"/>
                <w:szCs w:val="24"/>
              </w:rPr>
              <w:t xml:space="preserve"> </w:t>
            </w:r>
            <w:r w:rsidRPr="00F8486F">
              <w:rPr>
                <w:color w:val="1F1F1F"/>
                <w:sz w:val="24"/>
                <w:szCs w:val="24"/>
              </w:rPr>
              <w:t>относится</w:t>
            </w:r>
            <w:r w:rsidRPr="00F8486F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F8486F">
              <w:rPr>
                <w:color w:val="1F1F1F"/>
                <w:sz w:val="24"/>
                <w:szCs w:val="24"/>
              </w:rPr>
              <w:t>к</w:t>
            </w:r>
            <w:r w:rsidRPr="00F8486F">
              <w:rPr>
                <w:color w:val="1F1F1F"/>
                <w:spacing w:val="52"/>
                <w:sz w:val="24"/>
                <w:szCs w:val="24"/>
              </w:rPr>
              <w:t xml:space="preserve"> </w:t>
            </w:r>
            <w:r w:rsidRPr="00F8486F">
              <w:rPr>
                <w:color w:val="1F1F1F"/>
                <w:sz w:val="24"/>
                <w:szCs w:val="24"/>
              </w:rPr>
              <w:t>классу</w:t>
            </w:r>
            <w:r w:rsidRPr="00F8486F">
              <w:rPr>
                <w:color w:val="1F1F1F"/>
                <w:spacing w:val="53"/>
                <w:sz w:val="24"/>
                <w:szCs w:val="24"/>
              </w:rPr>
              <w:t xml:space="preserve"> </w:t>
            </w:r>
            <w:r w:rsidRPr="00F8486F">
              <w:rPr>
                <w:color w:val="1F1F1F"/>
                <w:sz w:val="24"/>
                <w:szCs w:val="24"/>
              </w:rPr>
              <w:t>кислот.</w:t>
            </w:r>
          </w:p>
          <w:p w:rsidR="00F8486F" w:rsidRPr="00F8486F" w:rsidRDefault="00F8486F" w:rsidP="0037118E">
            <w:pPr>
              <w:jc w:val="both"/>
              <w:rPr>
                <w:rFonts w:ascii="Times New Roman" w:hAnsi="Times New Roman" w:cs="Times New Roman"/>
                <w:color w:val="1F1F1F"/>
                <w:w w:val="110"/>
                <w:sz w:val="24"/>
                <w:szCs w:val="24"/>
              </w:rPr>
            </w:pP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Отличать</w:t>
            </w:r>
            <w:r w:rsidRPr="00F8486F">
              <w:rPr>
                <w:rFonts w:ascii="Times New Roman" w:hAnsi="Times New Roman" w:cs="Times New Roman"/>
                <w:color w:val="1F1F1F"/>
                <w:spacing w:val="108"/>
                <w:sz w:val="24"/>
                <w:szCs w:val="24"/>
              </w:rPr>
              <w:t xml:space="preserve"> </w:t>
            </w: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муравьиную</w:t>
            </w:r>
            <w:r w:rsidRPr="00F8486F">
              <w:rPr>
                <w:rFonts w:ascii="Times New Roman" w:hAnsi="Times New Roman" w:cs="Times New Roman"/>
                <w:color w:val="1F1F1F"/>
                <w:spacing w:val="114"/>
                <w:sz w:val="24"/>
                <w:szCs w:val="24"/>
              </w:rPr>
              <w:t xml:space="preserve"> </w:t>
            </w: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кислоту</w:t>
            </w:r>
            <w:r w:rsidRPr="00F8486F">
              <w:rPr>
                <w:rFonts w:ascii="Times New Roman" w:hAnsi="Times New Roman" w:cs="Times New Roman"/>
                <w:color w:val="1F1F1F"/>
                <w:spacing w:val="109"/>
                <w:sz w:val="24"/>
                <w:szCs w:val="24"/>
              </w:rPr>
              <w:t xml:space="preserve"> </w:t>
            </w: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от уксусной</w:t>
            </w:r>
            <w:r w:rsidRPr="00F8486F">
              <w:rPr>
                <w:rFonts w:ascii="Times New Roman" w:hAnsi="Times New Roman" w:cs="Times New Roman"/>
                <w:color w:val="1F1F1F"/>
                <w:spacing w:val="120"/>
                <w:sz w:val="24"/>
                <w:szCs w:val="24"/>
              </w:rPr>
              <w:t xml:space="preserve"> </w:t>
            </w: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</w:t>
            </w:r>
            <w:r w:rsidRPr="00F8486F">
              <w:rPr>
                <w:rFonts w:ascii="Times New Roman" w:hAnsi="Times New Roman" w:cs="Times New Roman"/>
                <w:color w:val="1F1F1F"/>
                <w:spacing w:val="110"/>
                <w:sz w:val="24"/>
                <w:szCs w:val="24"/>
              </w:rPr>
              <w:t xml:space="preserve"> </w:t>
            </w: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помощью</w:t>
            </w:r>
            <w:r w:rsidRPr="00F8486F">
              <w:rPr>
                <w:rFonts w:ascii="Times New Roman" w:hAnsi="Times New Roman" w:cs="Times New Roman"/>
                <w:color w:val="1F1F1F"/>
                <w:spacing w:val="120"/>
                <w:sz w:val="24"/>
                <w:szCs w:val="24"/>
              </w:rPr>
              <w:t xml:space="preserve"> </w:t>
            </w: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химических </w:t>
            </w:r>
            <w:r w:rsidRPr="00F8486F">
              <w:rPr>
                <w:rFonts w:ascii="Times New Roman" w:hAnsi="Times New Roman" w:cs="Times New Roman"/>
                <w:color w:val="1F1F1F"/>
                <w:w w:val="110"/>
                <w:sz w:val="24"/>
                <w:szCs w:val="24"/>
              </w:rPr>
              <w:t>реакций.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58/9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Pr="004C277E" w:rsidRDefault="00DD5F7A" w:rsidP="0037118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C277E">
              <w:rPr>
                <w:rFonts w:ascii="Times New Roman" w:hAnsi="Times New Roman" w:cs="Times New Roman"/>
                <w:b/>
                <w:i/>
              </w:rPr>
              <w:t>Практическая работа №4</w:t>
            </w:r>
          </w:p>
          <w:p w:rsidR="00DD5F7A" w:rsidRPr="004C277E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 w:rsidRPr="004C277E">
              <w:rPr>
                <w:rFonts w:ascii="Times New Roman" w:hAnsi="Times New Roman" w:cs="Times New Roman"/>
                <w:i/>
              </w:rPr>
              <w:t>Решение экспериментальных задач на распознавание органических веществ</w:t>
            </w:r>
          </w:p>
        </w:tc>
        <w:tc>
          <w:tcPr>
            <w:tcW w:w="8645" w:type="dxa"/>
          </w:tcPr>
          <w:p w:rsidR="00DD5F7A" w:rsidRPr="00F8486F" w:rsidRDefault="00F8486F" w:rsidP="0037118E">
            <w:pPr>
              <w:jc w:val="both"/>
              <w:rPr>
                <w:rFonts w:ascii="Times New Roman" w:hAnsi="Times New Roman" w:cs="Times New Roman"/>
              </w:rPr>
            </w:pPr>
            <w:r w:rsidRPr="00F8486F">
              <w:rPr>
                <w:rFonts w:ascii="Times New Roman" w:hAnsi="Times New Roman" w:cs="Times New Roman"/>
                <w:color w:val="1F1F1F"/>
                <w:spacing w:val="-1"/>
                <w:sz w:val="24"/>
                <w:szCs w:val="24"/>
              </w:rPr>
              <w:t>Распознавать</w:t>
            </w: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 органические</w:t>
            </w:r>
            <w:r w:rsidRPr="00F8486F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вещества</w:t>
            </w:r>
            <w:r w:rsidRPr="00F8486F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</w:t>
            </w:r>
            <w:r w:rsidRPr="00F8486F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помощью</w:t>
            </w:r>
            <w:r w:rsidRPr="00F8486F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качественных</w:t>
            </w:r>
            <w:r w:rsidRPr="00F8486F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F8486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реакций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59/10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Pr="004C277E" w:rsidRDefault="00DD5F7A" w:rsidP="0037118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C277E">
              <w:rPr>
                <w:rFonts w:ascii="Times New Roman" w:hAnsi="Times New Roman" w:cs="Times New Roman"/>
                <w:b/>
                <w:i/>
              </w:rPr>
              <w:t>Решение расчетных задач по теме</w:t>
            </w:r>
          </w:p>
        </w:tc>
        <w:tc>
          <w:tcPr>
            <w:tcW w:w="8645" w:type="dxa"/>
          </w:tcPr>
          <w:p w:rsidR="00DD5F7A" w:rsidRDefault="00F8486F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60/11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Обобщающий урок</w:t>
            </w:r>
          </w:p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по теме «Альдегиды, кетоны и карбоновые кислоты»</w:t>
            </w:r>
          </w:p>
        </w:tc>
        <w:tc>
          <w:tcPr>
            <w:tcW w:w="8645" w:type="dxa"/>
          </w:tcPr>
          <w:p w:rsidR="00DD5F7A" w:rsidRDefault="00F8486F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D5F7A" w:rsidTr="00160595">
        <w:tc>
          <w:tcPr>
            <w:tcW w:w="15694" w:type="dxa"/>
            <w:gridSpan w:val="5"/>
          </w:tcPr>
          <w:p w:rsidR="00DD5F7A" w:rsidRPr="004C277E" w:rsidRDefault="00DD5F7A" w:rsidP="0037118E">
            <w:pPr>
              <w:pStyle w:val="a4"/>
              <w:numPr>
                <w:ilvl w:val="1"/>
                <w:numId w:val="1"/>
              </w:num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Сложные эфиры. Жиры (3</w:t>
            </w:r>
            <w:r w:rsidRPr="004C277E">
              <w:rPr>
                <w:rFonts w:ascii="Times New Roman" w:hAnsi="Times New Roman" w:cs="Times New Roman"/>
                <w:b/>
                <w:i/>
              </w:rPr>
              <w:t>ч)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61/1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Сложные эфиры</w:t>
            </w:r>
          </w:p>
        </w:tc>
        <w:tc>
          <w:tcPr>
            <w:tcW w:w="8645" w:type="dxa"/>
          </w:tcPr>
          <w:p w:rsidR="00DD5F7A" w:rsidRPr="00F8486F" w:rsidRDefault="00DD5F7A" w:rsidP="0037118E">
            <w:pPr>
              <w:pStyle w:val="TableParagraph"/>
              <w:spacing w:before="2"/>
              <w:ind w:right="183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Составлять уравнения реакций этерификации. Объяснять, в каком случае гидро</w:t>
            </w:r>
            <w:r w:rsidRPr="00DD5F7A">
              <w:rPr>
                <w:color w:val="1F1F1F"/>
                <w:sz w:val="24"/>
                <w:szCs w:val="24"/>
              </w:rPr>
              <w:t>лиз</w:t>
            </w:r>
            <w:r w:rsidRPr="00DD5F7A">
              <w:rPr>
                <w:color w:val="1F1F1F"/>
                <w:spacing w:val="51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сложного</w:t>
            </w:r>
            <w:r w:rsidRPr="00DD5F7A">
              <w:rPr>
                <w:color w:val="1F1F1F"/>
                <w:spacing w:val="7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эфира</w:t>
            </w:r>
            <w:r w:rsidRPr="00DD5F7A">
              <w:rPr>
                <w:color w:val="1F1F1F"/>
                <w:spacing w:val="59"/>
                <w:sz w:val="24"/>
                <w:szCs w:val="24"/>
              </w:rPr>
              <w:t xml:space="preserve"> </w:t>
            </w:r>
            <w:r w:rsidRPr="00DD5F7A">
              <w:rPr>
                <w:color w:val="1F1F1F"/>
                <w:sz w:val="24"/>
                <w:szCs w:val="24"/>
              </w:rPr>
              <w:t>необратим.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62-63/</w:t>
            </w:r>
          </w:p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2-3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Жиры и моющие средства</w:t>
            </w:r>
          </w:p>
        </w:tc>
        <w:tc>
          <w:tcPr>
            <w:tcW w:w="8645" w:type="dxa"/>
          </w:tcPr>
          <w:p w:rsidR="00F8486F" w:rsidRPr="00DD5F7A" w:rsidRDefault="00F8486F" w:rsidP="0037118E">
            <w:pPr>
              <w:pStyle w:val="TableParagraph"/>
              <w:spacing w:before="2"/>
              <w:ind w:right="183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Объяснять биологическую роль жиров</w:t>
            </w:r>
            <w:r w:rsidRPr="00DD5F7A">
              <w:rPr>
                <w:color w:val="1F1F1F"/>
                <w:sz w:val="24"/>
                <w:szCs w:val="24"/>
              </w:rPr>
              <w:t>.</w:t>
            </w:r>
          </w:p>
          <w:p w:rsidR="00DD5F7A" w:rsidRDefault="00F8486F" w:rsidP="003711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Соблю</w:t>
            </w:r>
            <w:r w:rsidRPr="00DD5F7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дать</w:t>
            </w:r>
            <w:r w:rsidRPr="00DD5F7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правила</w:t>
            </w:r>
            <w:r w:rsidRPr="00DD5F7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безопасного</w:t>
            </w:r>
            <w:r w:rsidRPr="00DD5F7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обращения</w:t>
            </w:r>
            <w:r w:rsidRPr="00DD5F7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со</w:t>
            </w:r>
            <w:r w:rsidRPr="00DD5F7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средствами</w:t>
            </w:r>
            <w:r w:rsidRPr="00DD5F7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DD5F7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бытовой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 </w:t>
            </w:r>
            <w:r w:rsidRPr="00DD5F7A">
              <w:rPr>
                <w:rFonts w:ascii="Times New Roman" w:hAnsi="Times New Roman" w:cs="Times New Roman"/>
                <w:color w:val="1F1F1F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F1F1F"/>
                <w:spacing w:val="-60"/>
                <w:sz w:val="24"/>
                <w:szCs w:val="24"/>
              </w:rPr>
              <w:t xml:space="preserve"> </w:t>
            </w:r>
            <w:r w:rsidRPr="00DD5F7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хим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ии</w:t>
            </w:r>
          </w:p>
        </w:tc>
      </w:tr>
      <w:tr w:rsidR="00DD5F7A" w:rsidTr="00160595">
        <w:tc>
          <w:tcPr>
            <w:tcW w:w="15694" w:type="dxa"/>
            <w:gridSpan w:val="5"/>
          </w:tcPr>
          <w:p w:rsidR="00DD5F7A" w:rsidRPr="002844ED" w:rsidRDefault="00DD5F7A" w:rsidP="0037118E">
            <w:pPr>
              <w:pStyle w:val="a4"/>
              <w:numPr>
                <w:ilvl w:val="1"/>
                <w:numId w:val="1"/>
              </w:num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844ED">
              <w:rPr>
                <w:rFonts w:ascii="Times New Roman" w:hAnsi="Times New Roman" w:cs="Times New Roman"/>
                <w:b/>
                <w:i/>
              </w:rPr>
              <w:t>Углеводы</w:t>
            </w:r>
            <w:r>
              <w:rPr>
                <w:rFonts w:ascii="Times New Roman" w:hAnsi="Times New Roman" w:cs="Times New Roman"/>
                <w:b/>
                <w:i/>
              </w:rPr>
              <w:t xml:space="preserve">  </w:t>
            </w:r>
            <w:r w:rsidRPr="002844ED">
              <w:rPr>
                <w:rFonts w:ascii="Times New Roman" w:hAnsi="Times New Roman" w:cs="Times New Roman"/>
                <w:b/>
                <w:i/>
              </w:rPr>
              <w:t>(</w:t>
            </w:r>
            <w:r>
              <w:rPr>
                <w:rFonts w:ascii="Times New Roman" w:hAnsi="Times New Roman" w:cs="Times New Roman"/>
                <w:b/>
                <w:i/>
              </w:rPr>
              <w:t>10</w:t>
            </w:r>
            <w:r w:rsidRPr="002844ED">
              <w:rPr>
                <w:rFonts w:ascii="Times New Roman" w:hAnsi="Times New Roman" w:cs="Times New Roman"/>
                <w:b/>
                <w:i/>
              </w:rPr>
              <w:t>ч)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64-65/</w:t>
            </w:r>
          </w:p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1-2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Углеводы. Глюкоза</w:t>
            </w:r>
          </w:p>
        </w:tc>
        <w:tc>
          <w:tcPr>
            <w:tcW w:w="8645" w:type="dxa"/>
          </w:tcPr>
          <w:p w:rsidR="00736C5C" w:rsidRPr="00F8486F" w:rsidRDefault="00736C5C" w:rsidP="0037118E">
            <w:pPr>
              <w:pStyle w:val="TableParagraph"/>
              <w:tabs>
                <w:tab w:val="left" w:pos="1682"/>
                <w:tab w:val="left" w:pos="3671"/>
              </w:tabs>
              <w:rPr>
                <w:sz w:val="24"/>
                <w:szCs w:val="24"/>
              </w:rPr>
            </w:pPr>
            <w:r w:rsidRPr="00664711">
              <w:rPr>
                <w:color w:val="1F1F1F"/>
                <w:sz w:val="24"/>
                <w:szCs w:val="24"/>
              </w:rPr>
              <w:t>Объяснять</w:t>
            </w:r>
            <w:r w:rsidRPr="00664711">
              <w:rPr>
                <w:color w:val="1F1F1F"/>
                <w:sz w:val="24"/>
                <w:szCs w:val="24"/>
              </w:rPr>
              <w:tab/>
            </w:r>
            <w:r w:rsidR="00F8486F">
              <w:rPr>
                <w:color w:val="1F1F1F"/>
                <w:sz w:val="24"/>
                <w:szCs w:val="24"/>
              </w:rPr>
              <w:t>биологическую</w:t>
            </w:r>
            <w:r w:rsidR="00F8486F">
              <w:rPr>
                <w:color w:val="1F1F1F"/>
                <w:sz w:val="24"/>
                <w:szCs w:val="24"/>
              </w:rPr>
              <w:tab/>
              <w:t>роль глюкозы.</w:t>
            </w:r>
          </w:p>
          <w:p w:rsidR="00DD5F7A" w:rsidRPr="00316816" w:rsidRDefault="00736C5C" w:rsidP="0037118E">
            <w:pPr>
              <w:pStyle w:val="TableParagraph"/>
              <w:tabs>
                <w:tab w:val="left" w:pos="1833"/>
                <w:tab w:val="left" w:pos="3271"/>
              </w:tabs>
              <w:ind w:right="159"/>
              <w:rPr>
                <w:color w:val="1F1F1F"/>
                <w:spacing w:val="-60"/>
                <w:sz w:val="24"/>
                <w:szCs w:val="24"/>
              </w:rPr>
            </w:pPr>
            <w:r w:rsidRPr="00664711">
              <w:rPr>
                <w:color w:val="1F1F1F"/>
                <w:sz w:val="24"/>
                <w:szCs w:val="24"/>
              </w:rPr>
              <w:t>Практически</w:t>
            </w:r>
            <w:r w:rsidRPr="00664711">
              <w:rPr>
                <w:color w:val="1F1F1F"/>
                <w:sz w:val="24"/>
                <w:szCs w:val="24"/>
              </w:rPr>
              <w:tab/>
              <w:t>доказывать</w:t>
            </w:r>
            <w:r w:rsidRPr="00664711">
              <w:rPr>
                <w:color w:val="1F1F1F"/>
                <w:sz w:val="24"/>
                <w:szCs w:val="24"/>
              </w:rPr>
              <w:tab/>
            </w:r>
            <w:r w:rsidRPr="00664711">
              <w:rPr>
                <w:color w:val="1F1F1F"/>
                <w:spacing w:val="-1"/>
                <w:sz w:val="24"/>
                <w:szCs w:val="24"/>
              </w:rPr>
              <w:t>наличие</w:t>
            </w:r>
            <w:r w:rsidRPr="00664711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="00F8486F">
              <w:rPr>
                <w:color w:val="1F1F1F"/>
                <w:spacing w:val="-60"/>
                <w:sz w:val="24"/>
                <w:szCs w:val="24"/>
              </w:rPr>
              <w:t xml:space="preserve">        </w:t>
            </w:r>
            <w:r w:rsidR="00F8486F">
              <w:rPr>
                <w:color w:val="1F1F1F"/>
                <w:sz w:val="24"/>
                <w:szCs w:val="24"/>
              </w:rPr>
              <w:t xml:space="preserve"> фун</w:t>
            </w:r>
            <w:r w:rsidRPr="00664711">
              <w:rPr>
                <w:color w:val="1F1F1F"/>
                <w:sz w:val="24"/>
                <w:szCs w:val="24"/>
              </w:rPr>
              <w:t>кциональных</w:t>
            </w:r>
            <w:r w:rsidRPr="00664711">
              <w:rPr>
                <w:color w:val="1F1F1F"/>
                <w:spacing w:val="55"/>
                <w:sz w:val="24"/>
                <w:szCs w:val="24"/>
              </w:rPr>
              <w:t xml:space="preserve"> </w:t>
            </w:r>
            <w:r w:rsidRPr="00664711">
              <w:rPr>
                <w:color w:val="1F1F1F"/>
                <w:sz w:val="24"/>
                <w:szCs w:val="24"/>
              </w:rPr>
              <w:t>групп</w:t>
            </w:r>
            <w:r w:rsidRPr="00664711">
              <w:rPr>
                <w:color w:val="1F1F1F"/>
                <w:spacing w:val="60"/>
                <w:sz w:val="24"/>
                <w:szCs w:val="24"/>
              </w:rPr>
              <w:t xml:space="preserve"> </w:t>
            </w:r>
            <w:r w:rsidRPr="00664711">
              <w:rPr>
                <w:color w:val="1F1F1F"/>
                <w:sz w:val="24"/>
                <w:szCs w:val="24"/>
              </w:rPr>
              <w:t>в</w:t>
            </w:r>
            <w:r w:rsidRPr="00664711">
              <w:rPr>
                <w:color w:val="1F1F1F"/>
                <w:spacing w:val="54"/>
                <w:sz w:val="24"/>
                <w:szCs w:val="24"/>
              </w:rPr>
              <w:t xml:space="preserve"> </w:t>
            </w:r>
            <w:r w:rsidRPr="00664711">
              <w:rPr>
                <w:color w:val="1F1F1F"/>
                <w:sz w:val="24"/>
                <w:szCs w:val="24"/>
              </w:rPr>
              <w:t>молекуле</w:t>
            </w:r>
            <w:r w:rsidR="00F8486F">
              <w:rPr>
                <w:color w:val="1F1F1F"/>
                <w:sz w:val="24"/>
                <w:szCs w:val="24"/>
              </w:rPr>
              <w:t xml:space="preserve"> глюкозы.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66/3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Олигосахариды. Сахароза</w:t>
            </w:r>
          </w:p>
        </w:tc>
        <w:tc>
          <w:tcPr>
            <w:tcW w:w="8645" w:type="dxa"/>
          </w:tcPr>
          <w:p w:rsidR="00DD5F7A" w:rsidRPr="00184233" w:rsidRDefault="00184233" w:rsidP="0037118E">
            <w:pPr>
              <w:jc w:val="both"/>
              <w:rPr>
                <w:rFonts w:ascii="Times New Roman" w:hAnsi="Times New Roman" w:cs="Times New Roman"/>
              </w:rPr>
            </w:pPr>
            <w:r w:rsidRPr="00184233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Объяснять,</w:t>
            </w:r>
            <w:r w:rsidRPr="00184233">
              <w:rPr>
                <w:rFonts w:ascii="Times New Roman" w:hAnsi="Times New Roman" w:cs="Times New Roman"/>
                <w:color w:val="1F1F1F"/>
                <w:spacing w:val="40"/>
                <w:sz w:val="24"/>
                <w:szCs w:val="24"/>
              </w:rPr>
              <w:t xml:space="preserve"> </w:t>
            </w:r>
            <w:r w:rsidRPr="00184233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как</w:t>
            </w:r>
            <w:r w:rsidRPr="00184233">
              <w:rPr>
                <w:rFonts w:ascii="Times New Roman" w:hAnsi="Times New Roman" w:cs="Times New Roman"/>
                <w:color w:val="1F1F1F"/>
                <w:spacing w:val="16"/>
                <w:sz w:val="24"/>
                <w:szCs w:val="24"/>
              </w:rPr>
              <w:t xml:space="preserve"> </w:t>
            </w:r>
            <w:r w:rsidRPr="00184233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свойства</w:t>
            </w:r>
            <w:r w:rsidRPr="00184233">
              <w:rPr>
                <w:rFonts w:ascii="Times New Roman" w:hAnsi="Times New Roman" w:cs="Times New Roman"/>
                <w:color w:val="1F1F1F"/>
                <w:spacing w:val="39"/>
                <w:sz w:val="24"/>
                <w:szCs w:val="24"/>
              </w:rPr>
              <w:t xml:space="preserve"> </w:t>
            </w:r>
            <w:r w:rsidRPr="00184233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сахарозы</w:t>
            </w:r>
            <w:r w:rsidRPr="00184233">
              <w:rPr>
                <w:rFonts w:ascii="Times New Roman" w:hAnsi="Times New Roman" w:cs="Times New Roman"/>
                <w:color w:val="1F1F1F"/>
                <w:spacing w:val="-60"/>
                <w:sz w:val="24"/>
                <w:szCs w:val="24"/>
              </w:rPr>
              <w:t xml:space="preserve"> </w:t>
            </w:r>
            <w:r w:rsidRPr="00184233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связаны</w:t>
            </w:r>
            <w:r w:rsidRPr="00184233">
              <w:rPr>
                <w:rFonts w:ascii="Times New Roman" w:hAnsi="Times New Roman" w:cs="Times New Roman"/>
                <w:color w:val="1F1F1F"/>
                <w:spacing w:val="19"/>
                <w:sz w:val="24"/>
                <w:szCs w:val="24"/>
              </w:rPr>
              <w:t xml:space="preserve"> </w:t>
            </w:r>
            <w:r w:rsidRPr="00184233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</w:t>
            </w:r>
            <w:r w:rsidRPr="00184233">
              <w:rPr>
                <w:rFonts w:ascii="Times New Roman" w:hAnsi="Times New Roman" w:cs="Times New Roman"/>
                <w:color w:val="1F1F1F"/>
                <w:spacing w:val="3"/>
                <w:sz w:val="24"/>
                <w:szCs w:val="24"/>
              </w:rPr>
              <w:t xml:space="preserve"> </w:t>
            </w:r>
            <w:r w:rsidRPr="00184233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наличием</w:t>
            </w:r>
            <w:r w:rsidRPr="00184233">
              <w:rPr>
                <w:rFonts w:ascii="Times New Roman" w:hAnsi="Times New Roman" w:cs="Times New Roman"/>
                <w:color w:val="1F1F1F"/>
                <w:spacing w:val="15"/>
                <w:sz w:val="24"/>
                <w:szCs w:val="24"/>
              </w:rPr>
              <w:t xml:space="preserve"> </w:t>
            </w:r>
            <w:r w:rsidRPr="00184233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функциональных гpyпп в её молекуле, и называть области применения сахарозы.</w:t>
            </w:r>
            <w:r w:rsidRPr="00184233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184233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Составлять уравнения реакций, характеризующих свойства сахарозы.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67/4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Полисахариды. Крахмал</w:t>
            </w:r>
          </w:p>
        </w:tc>
        <w:tc>
          <w:tcPr>
            <w:tcW w:w="8645" w:type="dxa"/>
          </w:tcPr>
          <w:p w:rsidR="00DD5F7A" w:rsidRPr="00184233" w:rsidRDefault="00316816" w:rsidP="0037118E">
            <w:pPr>
              <w:jc w:val="both"/>
              <w:rPr>
                <w:rFonts w:ascii="Times New Roman" w:hAnsi="Times New Roman" w:cs="Times New Roman"/>
              </w:rPr>
            </w:pPr>
            <w:r w:rsidRPr="0066471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Проводить качественную</w:t>
            </w:r>
            <w:r w:rsidRPr="00664711">
              <w:rPr>
                <w:rFonts w:ascii="Times New Roman" w:hAnsi="Times New Roman" w:cs="Times New Roman"/>
                <w:color w:val="1F1F1F"/>
                <w:spacing w:val="62"/>
                <w:sz w:val="24"/>
                <w:szCs w:val="24"/>
              </w:rPr>
              <w:t xml:space="preserve"> </w:t>
            </w:r>
            <w:r w:rsidRPr="0066471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реакцию</w:t>
            </w:r>
            <w:r w:rsidRPr="00664711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66471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на</w:t>
            </w:r>
            <w:r w:rsidRPr="00664711">
              <w:rPr>
                <w:rFonts w:ascii="Times New Roman" w:hAnsi="Times New Roman" w:cs="Times New Roman"/>
                <w:color w:val="1F1F1F"/>
                <w:spacing w:val="48"/>
                <w:sz w:val="24"/>
                <w:szCs w:val="24"/>
              </w:rPr>
              <w:t xml:space="preserve"> </w:t>
            </w:r>
            <w:r w:rsidRPr="0066471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крахмал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. </w:t>
            </w:r>
            <w:r w:rsidR="00184233" w:rsidRPr="00184233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Составлять уравнения реакций гидролиза крахмала и поликонденсации</w:t>
            </w:r>
            <w:r w:rsidR="00184233" w:rsidRPr="00184233">
              <w:rPr>
                <w:rFonts w:ascii="Times New Roman" w:hAnsi="Times New Roman" w:cs="Times New Roman"/>
                <w:color w:val="1F1F1F"/>
                <w:spacing w:val="53"/>
                <w:sz w:val="24"/>
                <w:szCs w:val="24"/>
              </w:rPr>
              <w:t xml:space="preserve"> </w:t>
            </w:r>
            <w:r w:rsidR="00184233" w:rsidRPr="00184233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моносахаридов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68/5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Целлюлоза</w:t>
            </w:r>
          </w:p>
        </w:tc>
        <w:tc>
          <w:tcPr>
            <w:tcW w:w="8645" w:type="dxa"/>
          </w:tcPr>
          <w:p w:rsidR="00DD5F7A" w:rsidRDefault="00184233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69/6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Pr="002844ED" w:rsidRDefault="00DD5F7A" w:rsidP="0037118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844ED">
              <w:rPr>
                <w:rFonts w:ascii="Times New Roman" w:hAnsi="Times New Roman" w:cs="Times New Roman"/>
                <w:b/>
                <w:i/>
              </w:rPr>
              <w:t>Практическая работа №5</w:t>
            </w:r>
          </w:p>
          <w:p w:rsidR="00DD5F7A" w:rsidRPr="002844ED" w:rsidRDefault="00DD5F7A" w:rsidP="0037118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844ED">
              <w:rPr>
                <w:rFonts w:ascii="Times New Roman" w:hAnsi="Times New Roman" w:cs="Times New Roman"/>
                <w:i/>
              </w:rPr>
              <w:t>Решение экспериментальных задач на получение и распознавание органических веществ</w:t>
            </w:r>
          </w:p>
        </w:tc>
        <w:tc>
          <w:tcPr>
            <w:tcW w:w="8645" w:type="dxa"/>
          </w:tcPr>
          <w:p w:rsidR="00DD5F7A" w:rsidRDefault="00184233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70/7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Обобщающий урок</w:t>
            </w:r>
          </w:p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по темам «Сложные эфиры. Жиры», </w:t>
            </w:r>
            <w:r>
              <w:rPr>
                <w:rFonts w:ascii="Times New Roman" w:hAnsi="Times New Roman" w:cs="Times New Roman"/>
              </w:rPr>
              <w:lastRenderedPageBreak/>
              <w:t>«Углеводы»</w:t>
            </w:r>
          </w:p>
        </w:tc>
        <w:tc>
          <w:tcPr>
            <w:tcW w:w="8645" w:type="dxa"/>
          </w:tcPr>
          <w:p w:rsidR="00DD5F7A" w:rsidRDefault="00184233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-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71/8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Pr="006F1E14" w:rsidRDefault="00DD5F7A" w:rsidP="0037118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6F1E14">
              <w:rPr>
                <w:rFonts w:ascii="Times New Roman" w:hAnsi="Times New Roman" w:cs="Times New Roman"/>
                <w:b/>
                <w:i/>
              </w:rPr>
              <w:t>Решение расчетных задач по теме</w:t>
            </w:r>
          </w:p>
        </w:tc>
        <w:tc>
          <w:tcPr>
            <w:tcW w:w="8645" w:type="dxa"/>
          </w:tcPr>
          <w:p w:rsidR="00DD5F7A" w:rsidRDefault="00184233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72/9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Обобщающее повторение </w:t>
            </w:r>
          </w:p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по теме «Кислородсодержащие органические соединения»</w:t>
            </w:r>
          </w:p>
        </w:tc>
        <w:tc>
          <w:tcPr>
            <w:tcW w:w="8645" w:type="dxa"/>
          </w:tcPr>
          <w:p w:rsidR="00DD5F7A" w:rsidRDefault="00184233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73/10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A80FB6">
              <w:rPr>
                <w:rFonts w:ascii="Times New Roman" w:hAnsi="Times New Roman" w:cs="Times New Roman"/>
                <w:b/>
                <w:i/>
              </w:rPr>
              <w:t>Контрольная работа №4</w:t>
            </w:r>
          </w:p>
          <w:p w:rsidR="00DD5F7A" w:rsidRPr="00A80FB6" w:rsidRDefault="00DD5F7A" w:rsidP="0037118E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по теме «Кислородсодержащие органические соединения» </w:t>
            </w:r>
          </w:p>
        </w:tc>
        <w:tc>
          <w:tcPr>
            <w:tcW w:w="8645" w:type="dxa"/>
          </w:tcPr>
          <w:p w:rsidR="00DD5F7A" w:rsidRDefault="00184233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D5F7A" w:rsidTr="00160595">
        <w:tc>
          <w:tcPr>
            <w:tcW w:w="15694" w:type="dxa"/>
            <w:gridSpan w:val="5"/>
          </w:tcPr>
          <w:p w:rsidR="00DD5F7A" w:rsidRPr="00A80FB6" w:rsidRDefault="00DD5F7A" w:rsidP="0037118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A80FB6">
              <w:rPr>
                <w:rFonts w:ascii="Times New Roman" w:hAnsi="Times New Roman" w:cs="Times New Roman"/>
                <w:b/>
                <w:i/>
              </w:rPr>
              <w:t xml:space="preserve"> Азотсоде</w:t>
            </w:r>
            <w:r>
              <w:rPr>
                <w:rFonts w:ascii="Times New Roman" w:hAnsi="Times New Roman" w:cs="Times New Roman"/>
                <w:b/>
                <w:i/>
              </w:rPr>
              <w:t>ржащие органические соединения(12</w:t>
            </w:r>
            <w:r w:rsidRPr="00A80FB6">
              <w:rPr>
                <w:rFonts w:ascii="Times New Roman" w:hAnsi="Times New Roman" w:cs="Times New Roman"/>
                <w:b/>
                <w:i/>
              </w:rPr>
              <w:t>ч)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74-75/</w:t>
            </w:r>
          </w:p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1-2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Амины</w:t>
            </w:r>
          </w:p>
        </w:tc>
        <w:tc>
          <w:tcPr>
            <w:tcW w:w="8645" w:type="dxa"/>
          </w:tcPr>
          <w:p w:rsidR="00664711" w:rsidRPr="00184233" w:rsidRDefault="00664711" w:rsidP="0037118E">
            <w:pPr>
              <w:pStyle w:val="TableParagraph"/>
              <w:ind w:right="144"/>
              <w:rPr>
                <w:sz w:val="24"/>
                <w:szCs w:val="24"/>
              </w:rPr>
            </w:pPr>
            <w:r w:rsidRPr="00184233">
              <w:rPr>
                <w:color w:val="1F1F1F"/>
                <w:sz w:val="24"/>
                <w:szCs w:val="24"/>
              </w:rPr>
              <w:t>С</w:t>
            </w:r>
            <w:r w:rsidR="00184233">
              <w:rPr>
                <w:color w:val="1F1F1F"/>
                <w:sz w:val="24"/>
                <w:szCs w:val="24"/>
              </w:rPr>
              <w:t>оставлять уравнения реакций, ха</w:t>
            </w:r>
            <w:r w:rsidRPr="00184233">
              <w:rPr>
                <w:color w:val="1F1F1F"/>
                <w:sz w:val="24"/>
                <w:szCs w:val="24"/>
              </w:rPr>
              <w:t>рактеризующих</w:t>
            </w:r>
            <w:r w:rsidRPr="00184233">
              <w:rPr>
                <w:color w:val="1F1F1F"/>
                <w:spacing w:val="4"/>
                <w:sz w:val="24"/>
                <w:szCs w:val="24"/>
              </w:rPr>
              <w:t xml:space="preserve"> </w:t>
            </w:r>
            <w:r w:rsidRPr="00184233">
              <w:rPr>
                <w:color w:val="1F1F1F"/>
                <w:sz w:val="24"/>
                <w:szCs w:val="24"/>
              </w:rPr>
              <w:t>свойства</w:t>
            </w:r>
            <w:r w:rsidRPr="00184233">
              <w:rPr>
                <w:color w:val="1F1F1F"/>
                <w:spacing w:val="55"/>
                <w:sz w:val="24"/>
                <w:szCs w:val="24"/>
              </w:rPr>
              <w:t xml:space="preserve"> </w:t>
            </w:r>
            <w:r w:rsidRPr="00184233">
              <w:rPr>
                <w:color w:val="1F1F1F"/>
                <w:sz w:val="24"/>
                <w:szCs w:val="24"/>
              </w:rPr>
              <w:t>аминов.</w:t>
            </w:r>
          </w:p>
          <w:p w:rsidR="00DD5F7A" w:rsidRPr="00E03469" w:rsidRDefault="00DD5F7A" w:rsidP="0037118E">
            <w:pPr>
              <w:pStyle w:val="TableParagraph"/>
              <w:ind w:right="151"/>
              <w:rPr>
                <w:sz w:val="24"/>
                <w:szCs w:val="24"/>
              </w:rPr>
            </w:pP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76-77/</w:t>
            </w:r>
          </w:p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3-4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Аминокислоты</w:t>
            </w:r>
          </w:p>
        </w:tc>
        <w:tc>
          <w:tcPr>
            <w:tcW w:w="8645" w:type="dxa"/>
          </w:tcPr>
          <w:p w:rsidR="00E03469" w:rsidRPr="00184233" w:rsidRDefault="00E03469" w:rsidP="0037118E">
            <w:pPr>
              <w:pStyle w:val="TableParagraph"/>
              <w:ind w:right="149"/>
              <w:rPr>
                <w:sz w:val="24"/>
                <w:szCs w:val="24"/>
              </w:rPr>
            </w:pPr>
            <w:r w:rsidRPr="00184233">
              <w:rPr>
                <w:color w:val="1F1F1F"/>
                <w:sz w:val="24"/>
                <w:szCs w:val="24"/>
              </w:rPr>
              <w:t>Объяснять зависимость свойств</w:t>
            </w:r>
            <w:r w:rsidRPr="00184233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аминокислот от строения их функ</w:t>
            </w:r>
            <w:r w:rsidRPr="00184233">
              <w:rPr>
                <w:color w:val="1F1F1F"/>
                <w:sz w:val="24"/>
                <w:szCs w:val="24"/>
              </w:rPr>
              <w:t>циональных</w:t>
            </w:r>
            <w:r w:rsidRPr="00184233">
              <w:rPr>
                <w:color w:val="1F1F1F"/>
                <w:spacing w:val="7"/>
                <w:sz w:val="24"/>
                <w:szCs w:val="24"/>
              </w:rPr>
              <w:t xml:space="preserve"> </w:t>
            </w:r>
            <w:r w:rsidRPr="00184233">
              <w:rPr>
                <w:color w:val="1F1F1F"/>
                <w:sz w:val="24"/>
                <w:szCs w:val="24"/>
              </w:rPr>
              <w:t>групп.</w:t>
            </w:r>
          </w:p>
          <w:p w:rsidR="00DD5F7A" w:rsidRPr="00E03469" w:rsidRDefault="00E03469" w:rsidP="0037118E">
            <w:pPr>
              <w:pStyle w:val="TableParagraph"/>
              <w:ind w:right="151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Называть аминокислоты по международной номенклатуре и составлять уравнения реакций, характе</w:t>
            </w:r>
            <w:r w:rsidRPr="00184233">
              <w:rPr>
                <w:color w:val="1F1F1F"/>
                <w:sz w:val="24"/>
                <w:szCs w:val="24"/>
              </w:rPr>
              <w:t>ризующих</w:t>
            </w:r>
            <w:r w:rsidRPr="00184233">
              <w:rPr>
                <w:color w:val="1F1F1F"/>
                <w:spacing w:val="58"/>
                <w:sz w:val="24"/>
                <w:szCs w:val="24"/>
              </w:rPr>
              <w:t xml:space="preserve"> </w:t>
            </w:r>
            <w:r w:rsidRPr="00184233">
              <w:rPr>
                <w:color w:val="1F1F1F"/>
                <w:sz w:val="24"/>
                <w:szCs w:val="24"/>
              </w:rPr>
              <w:t>их</w:t>
            </w:r>
            <w:r w:rsidRPr="00184233">
              <w:rPr>
                <w:color w:val="1F1F1F"/>
                <w:spacing w:val="42"/>
                <w:sz w:val="24"/>
                <w:szCs w:val="24"/>
              </w:rPr>
              <w:t xml:space="preserve"> </w:t>
            </w:r>
            <w:r w:rsidRPr="00184233">
              <w:rPr>
                <w:color w:val="1F1F1F"/>
                <w:sz w:val="24"/>
                <w:szCs w:val="24"/>
              </w:rPr>
              <w:t>свойства.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78/5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Генетическая связь аминокислот с другими классами органических соединений</w:t>
            </w:r>
          </w:p>
        </w:tc>
        <w:tc>
          <w:tcPr>
            <w:tcW w:w="8645" w:type="dxa"/>
          </w:tcPr>
          <w:p w:rsidR="00DD5F7A" w:rsidRDefault="00E03469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79-80/</w:t>
            </w:r>
          </w:p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6-7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Белки</w:t>
            </w:r>
          </w:p>
        </w:tc>
        <w:tc>
          <w:tcPr>
            <w:tcW w:w="8645" w:type="dxa"/>
          </w:tcPr>
          <w:p w:rsidR="00E03469" w:rsidRPr="00184233" w:rsidRDefault="00E03469" w:rsidP="0037118E">
            <w:pPr>
              <w:pStyle w:val="TableParagraph"/>
              <w:ind w:right="139"/>
              <w:rPr>
                <w:sz w:val="24"/>
                <w:szCs w:val="24"/>
              </w:rPr>
            </w:pPr>
            <w:r w:rsidRPr="00184233">
              <w:rPr>
                <w:color w:val="1F1F1F"/>
                <w:sz w:val="24"/>
                <w:szCs w:val="24"/>
              </w:rPr>
              <w:t>Объяснять биологическую роль</w:t>
            </w:r>
            <w:r w:rsidRPr="00184233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белков и их превращений в орга</w:t>
            </w:r>
            <w:r w:rsidRPr="00184233">
              <w:rPr>
                <w:color w:val="1F1F1F"/>
                <w:sz w:val="24"/>
                <w:szCs w:val="24"/>
              </w:rPr>
              <w:t>низме.</w:t>
            </w:r>
          </w:p>
          <w:p w:rsidR="00DD5F7A" w:rsidRPr="00E03469" w:rsidRDefault="00E03469" w:rsidP="0037118E">
            <w:pPr>
              <w:pStyle w:val="TableParagraph"/>
              <w:ind w:right="142"/>
              <w:rPr>
                <w:sz w:val="24"/>
                <w:szCs w:val="24"/>
              </w:rPr>
            </w:pPr>
            <w:r w:rsidRPr="00184233">
              <w:rPr>
                <w:color w:val="1F1F1F"/>
                <w:sz w:val="24"/>
                <w:szCs w:val="24"/>
              </w:rPr>
              <w:t>Проводить цветные реакции на</w:t>
            </w:r>
            <w:r w:rsidRPr="00184233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184233">
              <w:rPr>
                <w:color w:val="1F1F1F"/>
                <w:sz w:val="24"/>
                <w:szCs w:val="24"/>
              </w:rPr>
              <w:t>белки.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81/8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Азотсодержащие гетероциклические  соединения</w:t>
            </w:r>
          </w:p>
        </w:tc>
        <w:tc>
          <w:tcPr>
            <w:tcW w:w="8645" w:type="dxa"/>
          </w:tcPr>
          <w:p w:rsidR="00DD5F7A" w:rsidRDefault="00E03469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82/9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Нуклеиновые кислоты</w:t>
            </w:r>
          </w:p>
        </w:tc>
        <w:tc>
          <w:tcPr>
            <w:tcW w:w="8645" w:type="dxa"/>
          </w:tcPr>
          <w:p w:rsidR="00DD5F7A" w:rsidRPr="00E03469" w:rsidRDefault="00E03469" w:rsidP="0037118E">
            <w:pPr>
              <w:pStyle w:val="TableParagraph"/>
              <w:ind w:right="142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Объяснять биологическую роль нук</w:t>
            </w:r>
            <w:r w:rsidRPr="00184233">
              <w:rPr>
                <w:color w:val="1F1F1F"/>
                <w:sz w:val="24"/>
                <w:szCs w:val="24"/>
              </w:rPr>
              <w:t>леиновых</w:t>
            </w:r>
            <w:r w:rsidRPr="00184233">
              <w:rPr>
                <w:color w:val="1F1F1F"/>
                <w:spacing w:val="62"/>
                <w:sz w:val="24"/>
                <w:szCs w:val="24"/>
              </w:rPr>
              <w:t xml:space="preserve"> </w:t>
            </w:r>
            <w:r w:rsidRPr="00184233">
              <w:rPr>
                <w:color w:val="1F1F1F"/>
                <w:sz w:val="24"/>
                <w:szCs w:val="24"/>
              </w:rPr>
              <w:t>кислот.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83/10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 и здоровье человека</w:t>
            </w:r>
          </w:p>
        </w:tc>
        <w:tc>
          <w:tcPr>
            <w:tcW w:w="8645" w:type="dxa"/>
          </w:tcPr>
          <w:p w:rsidR="00DD5F7A" w:rsidRDefault="00E03469" w:rsidP="0037118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Пользоваться инструкцией к лекарс</w:t>
            </w:r>
            <w:r w:rsidRPr="00184233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твенным</w:t>
            </w:r>
            <w:r w:rsidRPr="00184233">
              <w:rPr>
                <w:rFonts w:ascii="Times New Roman" w:hAnsi="Times New Roman" w:cs="Times New Roman"/>
                <w:color w:val="1F1F1F"/>
                <w:spacing w:val="6"/>
                <w:sz w:val="24"/>
                <w:szCs w:val="24"/>
              </w:rPr>
              <w:t xml:space="preserve"> </w:t>
            </w:r>
            <w:r w:rsidRPr="00184233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препаратам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84/11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Pr="006F1E14" w:rsidRDefault="00DD5F7A" w:rsidP="0037118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6F1E14">
              <w:rPr>
                <w:rFonts w:ascii="Times New Roman" w:hAnsi="Times New Roman" w:cs="Times New Roman"/>
                <w:b/>
                <w:i/>
              </w:rPr>
              <w:t>Решение расчетных задач по теме</w:t>
            </w:r>
          </w:p>
        </w:tc>
        <w:tc>
          <w:tcPr>
            <w:tcW w:w="8645" w:type="dxa"/>
          </w:tcPr>
          <w:p w:rsidR="00DD5F7A" w:rsidRDefault="00E03469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85/12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Обобщающий урок </w:t>
            </w:r>
          </w:p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теме «Азотосодержащие органические соединения»</w:t>
            </w:r>
          </w:p>
        </w:tc>
        <w:tc>
          <w:tcPr>
            <w:tcW w:w="8645" w:type="dxa"/>
          </w:tcPr>
          <w:p w:rsidR="00DD5F7A" w:rsidRDefault="00E03469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D5F7A" w:rsidTr="00160595">
        <w:tc>
          <w:tcPr>
            <w:tcW w:w="15694" w:type="dxa"/>
            <w:gridSpan w:val="5"/>
          </w:tcPr>
          <w:p w:rsidR="00DD5F7A" w:rsidRPr="00A80FB6" w:rsidRDefault="00DD5F7A" w:rsidP="0037118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A80FB6">
              <w:rPr>
                <w:rFonts w:ascii="Times New Roman" w:hAnsi="Times New Roman" w:cs="Times New Roman"/>
                <w:b/>
                <w:i/>
              </w:rPr>
              <w:t>Химия полимеров (</w:t>
            </w:r>
            <w:r>
              <w:rPr>
                <w:rFonts w:ascii="Times New Roman" w:hAnsi="Times New Roman" w:cs="Times New Roman"/>
                <w:b/>
                <w:i/>
              </w:rPr>
              <w:t>10</w:t>
            </w:r>
            <w:r w:rsidRPr="00A80FB6">
              <w:rPr>
                <w:rFonts w:ascii="Times New Roman" w:hAnsi="Times New Roman" w:cs="Times New Roman"/>
                <w:b/>
                <w:i/>
              </w:rPr>
              <w:t>ч)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86/1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tabs>
                <w:tab w:val="left" w:pos="25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Синтетические полимеры</w:t>
            </w:r>
          </w:p>
        </w:tc>
        <w:tc>
          <w:tcPr>
            <w:tcW w:w="8645" w:type="dxa"/>
          </w:tcPr>
          <w:p w:rsidR="00DD5F7A" w:rsidRPr="002132A8" w:rsidRDefault="00664711" w:rsidP="0037118E">
            <w:pPr>
              <w:pStyle w:val="TableParagraph"/>
              <w:ind w:right="123"/>
              <w:rPr>
                <w:sz w:val="24"/>
                <w:szCs w:val="24"/>
              </w:rPr>
            </w:pPr>
            <w:r w:rsidRPr="00E03469">
              <w:rPr>
                <w:color w:val="1F1F1F"/>
                <w:sz w:val="24"/>
                <w:szCs w:val="24"/>
              </w:rPr>
              <w:t>Записывать</w:t>
            </w:r>
            <w:r w:rsidRPr="00E03469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03469">
              <w:rPr>
                <w:color w:val="1F1F1F"/>
                <w:sz w:val="24"/>
                <w:szCs w:val="24"/>
              </w:rPr>
              <w:t>уравнения</w:t>
            </w:r>
            <w:r w:rsidRPr="00E03469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03469">
              <w:rPr>
                <w:color w:val="1F1F1F"/>
                <w:sz w:val="24"/>
                <w:szCs w:val="24"/>
              </w:rPr>
              <w:t>реакций</w:t>
            </w:r>
            <w:r w:rsidRPr="00E03469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="00E03469">
              <w:rPr>
                <w:color w:val="1F1F1F"/>
                <w:sz w:val="24"/>
                <w:szCs w:val="24"/>
              </w:rPr>
              <w:t>по</w:t>
            </w:r>
            <w:r w:rsidRPr="00E03469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Pr="00E03469">
              <w:rPr>
                <w:color w:val="1F1F1F"/>
                <w:sz w:val="24"/>
                <w:szCs w:val="24"/>
              </w:rPr>
              <w:t>лимеризации.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87/2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tabs>
                <w:tab w:val="left" w:pos="25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Конденсационные полимеры. Пенопласты</w:t>
            </w:r>
          </w:p>
        </w:tc>
        <w:tc>
          <w:tcPr>
            <w:tcW w:w="8645" w:type="dxa"/>
          </w:tcPr>
          <w:p w:rsidR="002132A8" w:rsidRPr="00E03469" w:rsidRDefault="002132A8" w:rsidP="0037118E">
            <w:pPr>
              <w:pStyle w:val="TableParagraph"/>
              <w:ind w:right="123"/>
              <w:rPr>
                <w:sz w:val="24"/>
                <w:szCs w:val="24"/>
              </w:rPr>
            </w:pPr>
            <w:r w:rsidRPr="00E03469">
              <w:rPr>
                <w:color w:val="1F1F1F"/>
                <w:sz w:val="24"/>
                <w:szCs w:val="24"/>
              </w:rPr>
              <w:t>Записывать</w:t>
            </w:r>
            <w:r w:rsidRPr="00E03469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03469">
              <w:rPr>
                <w:color w:val="1F1F1F"/>
                <w:sz w:val="24"/>
                <w:szCs w:val="24"/>
              </w:rPr>
              <w:t>уравнения</w:t>
            </w:r>
            <w:r w:rsidRPr="00E03469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03469">
              <w:rPr>
                <w:color w:val="1F1F1F"/>
                <w:sz w:val="24"/>
                <w:szCs w:val="24"/>
              </w:rPr>
              <w:t>реакций</w:t>
            </w:r>
            <w:r w:rsidRPr="00E03469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по</w:t>
            </w:r>
            <w:r w:rsidRPr="00E03469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Pr="00E03469">
              <w:rPr>
                <w:color w:val="1F1F1F"/>
                <w:sz w:val="24"/>
                <w:szCs w:val="24"/>
              </w:rPr>
              <w:t>ликонденсации.</w:t>
            </w:r>
          </w:p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88/3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tabs>
                <w:tab w:val="left" w:pos="25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Натуральный каучук</w:t>
            </w:r>
          </w:p>
        </w:tc>
        <w:tc>
          <w:tcPr>
            <w:tcW w:w="8645" w:type="dxa"/>
          </w:tcPr>
          <w:p w:rsidR="00DD5F7A" w:rsidRDefault="00316816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89/4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tabs>
                <w:tab w:val="left" w:pos="25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Синтетические каучуки</w:t>
            </w:r>
          </w:p>
        </w:tc>
        <w:tc>
          <w:tcPr>
            <w:tcW w:w="8645" w:type="dxa"/>
          </w:tcPr>
          <w:p w:rsidR="00DD5F7A" w:rsidRDefault="00316816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90/5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tabs>
                <w:tab w:val="left" w:pos="25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Синтетические волокна</w:t>
            </w:r>
          </w:p>
        </w:tc>
        <w:tc>
          <w:tcPr>
            <w:tcW w:w="8645" w:type="dxa"/>
          </w:tcPr>
          <w:p w:rsidR="00DD5F7A" w:rsidRDefault="00316816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91/6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Pr="000A2C02" w:rsidRDefault="00DD5F7A" w:rsidP="0037118E">
            <w:pPr>
              <w:tabs>
                <w:tab w:val="left" w:pos="2535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A2C02">
              <w:rPr>
                <w:rFonts w:ascii="Times New Roman" w:hAnsi="Times New Roman" w:cs="Times New Roman"/>
                <w:b/>
                <w:i/>
              </w:rPr>
              <w:t>Практическая работа №6</w:t>
            </w:r>
          </w:p>
          <w:p w:rsidR="00DD5F7A" w:rsidRPr="000A2C02" w:rsidRDefault="00DD5F7A" w:rsidP="0037118E">
            <w:pPr>
              <w:tabs>
                <w:tab w:val="left" w:pos="2535"/>
              </w:tabs>
              <w:jc w:val="center"/>
              <w:rPr>
                <w:rFonts w:ascii="Times New Roman" w:hAnsi="Times New Roman" w:cs="Times New Roman"/>
                <w:i/>
              </w:rPr>
            </w:pPr>
            <w:r w:rsidRPr="000A2C02">
              <w:rPr>
                <w:rFonts w:ascii="Times New Roman" w:hAnsi="Times New Roman" w:cs="Times New Roman"/>
                <w:i/>
              </w:rPr>
              <w:t>Распознавание пластмасс и волокон</w:t>
            </w:r>
          </w:p>
        </w:tc>
        <w:tc>
          <w:tcPr>
            <w:tcW w:w="8645" w:type="dxa"/>
          </w:tcPr>
          <w:p w:rsidR="00DD5F7A" w:rsidRDefault="002132A8" w:rsidP="0037118E">
            <w:pPr>
              <w:jc w:val="both"/>
              <w:rPr>
                <w:rFonts w:ascii="Times New Roman" w:hAnsi="Times New Roman" w:cs="Times New Roman"/>
              </w:rPr>
            </w:pPr>
            <w:r w:rsidRPr="00E03469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Распознавать</w:t>
            </w:r>
            <w:r w:rsidRPr="00E03469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03469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органические</w:t>
            </w:r>
            <w:r w:rsidRPr="00E03469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веще</w:t>
            </w:r>
            <w:r w:rsidRPr="00E03469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ства,</w:t>
            </w:r>
            <w:r w:rsidRPr="00E03469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03469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используя</w:t>
            </w:r>
            <w:r w:rsidRPr="00E03469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03469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качественные</w:t>
            </w:r>
            <w:r w:rsidRPr="00E03469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</w:t>
            </w:r>
            <w:r w:rsidRPr="00E03469">
              <w:rPr>
                <w:rFonts w:ascii="Times New Roman" w:hAnsi="Times New Roman" w:cs="Times New Roman"/>
                <w:color w:val="1F1F1F"/>
                <w:spacing w:val="-60"/>
                <w:sz w:val="24"/>
                <w:szCs w:val="24"/>
              </w:rPr>
              <w:t xml:space="preserve"> </w:t>
            </w:r>
            <w:r w:rsidRPr="00E03469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акции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92/7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tabs>
                <w:tab w:val="left" w:pos="25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Органическая химия, человек и природа</w:t>
            </w:r>
          </w:p>
        </w:tc>
        <w:tc>
          <w:tcPr>
            <w:tcW w:w="8645" w:type="dxa"/>
          </w:tcPr>
          <w:p w:rsidR="00DD5F7A" w:rsidRDefault="00316816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93/8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Pr="006F1E14" w:rsidRDefault="00DD5F7A" w:rsidP="0037118E">
            <w:pPr>
              <w:tabs>
                <w:tab w:val="left" w:pos="2535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6F1E14">
              <w:rPr>
                <w:rFonts w:ascii="Times New Roman" w:hAnsi="Times New Roman" w:cs="Times New Roman"/>
                <w:b/>
                <w:i/>
              </w:rPr>
              <w:t>Решение расчетных задач по теме</w:t>
            </w:r>
          </w:p>
        </w:tc>
        <w:tc>
          <w:tcPr>
            <w:tcW w:w="8645" w:type="dxa"/>
          </w:tcPr>
          <w:p w:rsidR="00DD5F7A" w:rsidRDefault="00316816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94/9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tabs>
                <w:tab w:val="left" w:pos="25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Обобщающий урок </w:t>
            </w:r>
          </w:p>
          <w:p w:rsidR="00DD5F7A" w:rsidRDefault="00DD5F7A" w:rsidP="0037118E">
            <w:pPr>
              <w:tabs>
                <w:tab w:val="left" w:pos="25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по теме «Химия полимеров»</w:t>
            </w:r>
          </w:p>
        </w:tc>
        <w:tc>
          <w:tcPr>
            <w:tcW w:w="8645" w:type="dxa"/>
          </w:tcPr>
          <w:p w:rsidR="00DD5F7A" w:rsidRDefault="00316816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95/10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tabs>
                <w:tab w:val="left" w:pos="2535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Контрольная работа №5</w:t>
            </w:r>
          </w:p>
          <w:p w:rsidR="00DD5F7A" w:rsidRPr="006F1E14" w:rsidRDefault="00DD5F7A" w:rsidP="0037118E">
            <w:pPr>
              <w:tabs>
                <w:tab w:val="left" w:pos="2535"/>
              </w:tabs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по темам «Азотсодержащие органические соединения», «Химия полимеров»</w:t>
            </w:r>
          </w:p>
        </w:tc>
        <w:tc>
          <w:tcPr>
            <w:tcW w:w="8645" w:type="dxa"/>
          </w:tcPr>
          <w:p w:rsidR="00DD5F7A" w:rsidRDefault="00316816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96-97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Pr="00160595" w:rsidRDefault="00DD5F7A" w:rsidP="0037118E">
            <w:pPr>
              <w:tabs>
                <w:tab w:val="left" w:pos="25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Генетическая связь между классами органических соединений</w:t>
            </w:r>
          </w:p>
        </w:tc>
        <w:tc>
          <w:tcPr>
            <w:tcW w:w="8645" w:type="dxa"/>
          </w:tcPr>
          <w:p w:rsidR="00DD5F7A" w:rsidRDefault="00316816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98-99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tabs>
                <w:tab w:val="left" w:pos="25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Решение комбинированных расчетных задач</w:t>
            </w:r>
          </w:p>
        </w:tc>
        <w:tc>
          <w:tcPr>
            <w:tcW w:w="8645" w:type="dxa"/>
          </w:tcPr>
          <w:p w:rsidR="00DD5F7A" w:rsidRDefault="00316816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100-101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Pr="00160595" w:rsidRDefault="00DD5F7A" w:rsidP="0037118E">
            <w:pPr>
              <w:tabs>
                <w:tab w:val="left" w:pos="2535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160595">
              <w:rPr>
                <w:rFonts w:ascii="Times New Roman" w:hAnsi="Times New Roman" w:cs="Times New Roman"/>
                <w:b/>
                <w:i/>
              </w:rPr>
              <w:t>Итоговая контрольная работа</w:t>
            </w:r>
          </w:p>
        </w:tc>
        <w:tc>
          <w:tcPr>
            <w:tcW w:w="8645" w:type="dxa"/>
          </w:tcPr>
          <w:p w:rsidR="00DD5F7A" w:rsidRDefault="00316816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tabs>
                <w:tab w:val="left" w:pos="25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Итоговый урок  по курсу </w:t>
            </w:r>
          </w:p>
        </w:tc>
        <w:tc>
          <w:tcPr>
            <w:tcW w:w="8645" w:type="dxa"/>
          </w:tcPr>
          <w:p w:rsidR="00DD5F7A" w:rsidRDefault="00316816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D5F7A" w:rsidTr="00160595">
        <w:tc>
          <w:tcPr>
            <w:tcW w:w="988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103-105</w:t>
            </w: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DD5F7A" w:rsidRDefault="00DD5F7A" w:rsidP="003711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7" w:type="dxa"/>
          </w:tcPr>
          <w:p w:rsidR="00DD5F7A" w:rsidRDefault="00DD5F7A" w:rsidP="0037118E">
            <w:pPr>
              <w:tabs>
                <w:tab w:val="left" w:pos="253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Резервное время</w:t>
            </w:r>
          </w:p>
        </w:tc>
        <w:tc>
          <w:tcPr>
            <w:tcW w:w="8645" w:type="dxa"/>
          </w:tcPr>
          <w:p w:rsidR="00DD5F7A" w:rsidRDefault="00316816" w:rsidP="00371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1B6876" w:rsidRDefault="001B6876" w:rsidP="0037118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1B6876" w:rsidRPr="0088355B" w:rsidRDefault="001B6876" w:rsidP="0037118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>Перечень учебно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8355B">
        <w:rPr>
          <w:rFonts w:ascii="Times New Roman" w:hAnsi="Times New Roman"/>
          <w:b/>
          <w:i/>
          <w:sz w:val="24"/>
          <w:szCs w:val="24"/>
        </w:rPr>
        <w:t>- методического обеспечения.</w:t>
      </w:r>
    </w:p>
    <w:p w:rsidR="001B6876" w:rsidRPr="0088355B" w:rsidRDefault="001B6876" w:rsidP="0037118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>Список литературы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8355B">
        <w:rPr>
          <w:rFonts w:ascii="Times New Roman" w:hAnsi="Times New Roman"/>
          <w:b/>
          <w:i/>
          <w:sz w:val="24"/>
          <w:szCs w:val="24"/>
        </w:rPr>
        <w:t>(основной и дополнительный)</w:t>
      </w:r>
    </w:p>
    <w:p w:rsidR="001B6876" w:rsidRDefault="001B6876" w:rsidP="0037118E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1B6876" w:rsidRDefault="001B6876" w:rsidP="0037118E">
      <w:pPr>
        <w:pStyle w:val="a4"/>
        <w:numPr>
          <w:ilvl w:val="0"/>
          <w:numId w:val="22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Химия. 10 класс: учеб</w:t>
      </w:r>
      <w:r>
        <w:rPr>
          <w:rFonts w:ascii="Times New Roman" w:hAnsi="Times New Roman"/>
          <w:sz w:val="24"/>
          <w:szCs w:val="24"/>
          <w:lang w:val="tt-RU"/>
        </w:rPr>
        <w:t>ник д</w:t>
      </w:r>
      <w:r>
        <w:rPr>
          <w:rFonts w:ascii="Times New Roman" w:hAnsi="Times New Roman"/>
          <w:sz w:val="24"/>
          <w:szCs w:val="24"/>
        </w:rPr>
        <w:t xml:space="preserve">ля общеобразовательных организаций, </w:t>
      </w:r>
      <w:r w:rsidRPr="00664857">
        <w:rPr>
          <w:rFonts w:ascii="Times New Roman" w:hAnsi="Times New Roman"/>
          <w:sz w:val="24"/>
          <w:szCs w:val="24"/>
        </w:rPr>
        <w:t xml:space="preserve">Г.Е. Рудзитис, Ф.Г. Фельдман. </w:t>
      </w:r>
      <w:r>
        <w:rPr>
          <w:rFonts w:ascii="Times New Roman" w:hAnsi="Times New Roman"/>
          <w:sz w:val="24"/>
          <w:szCs w:val="24"/>
        </w:rPr>
        <w:t>– М.: Просвещение, 2019</w:t>
      </w:r>
    </w:p>
    <w:p w:rsidR="001B6876" w:rsidRPr="00B25A8B" w:rsidRDefault="001B6876" w:rsidP="0037118E">
      <w:pPr>
        <w:pStyle w:val="a4"/>
        <w:numPr>
          <w:ilvl w:val="0"/>
          <w:numId w:val="22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М.Н. Афанасьева. Химия. Примерные рабочие программы (предметная линия учебников Г.Е. Рудзитиса, Ф.Г. Фельдмана), 10-11 классы,- М.: Просвещение, 2021</w:t>
      </w:r>
    </w:p>
    <w:p w:rsidR="001B6876" w:rsidRDefault="001B6876" w:rsidP="0037118E">
      <w:pPr>
        <w:pStyle w:val="a4"/>
        <w:numPr>
          <w:ilvl w:val="0"/>
          <w:numId w:val="22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Полезные Интернет – ссылки:</w:t>
      </w:r>
    </w:p>
    <w:p w:rsidR="001B6876" w:rsidRPr="00DE6263" w:rsidRDefault="001B6876" w:rsidP="0037118E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www</w:t>
      </w:r>
      <w:r w:rsidRPr="00614C18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>element.ru</w:t>
      </w:r>
    </w:p>
    <w:p w:rsidR="001B6876" w:rsidRPr="00DE6263" w:rsidRDefault="001B6876" w:rsidP="0037118E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www.fcior.edu.ru</w:t>
      </w:r>
    </w:p>
    <w:p w:rsidR="001B6876" w:rsidRPr="00664857" w:rsidRDefault="001B6876" w:rsidP="0037118E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www.xumuk.ru</w:t>
      </w:r>
    </w:p>
    <w:p w:rsidR="001B6876" w:rsidRDefault="001B6876" w:rsidP="0037118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1B6876" w:rsidRDefault="001B6876" w:rsidP="0037118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>Приложение</w:t>
      </w:r>
    </w:p>
    <w:p w:rsidR="001B6876" w:rsidRDefault="001B6876" w:rsidP="0037118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en-US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1B6876" w:rsidRPr="005B45D5" w:rsidRDefault="001B6876" w:rsidP="003711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Авторское дидактическое пособие – Сборник заданий для самос</w:t>
      </w:r>
      <w:r w:rsidR="00234FC6">
        <w:rPr>
          <w:rFonts w:ascii="Times New Roman" w:hAnsi="Times New Roman"/>
          <w:sz w:val="24"/>
          <w:szCs w:val="24"/>
        </w:rPr>
        <w:t>тоятельной работы по химии в 1</w:t>
      </w:r>
      <w:r w:rsidR="00234FC6" w:rsidRPr="00234FC6">
        <w:rPr>
          <w:rFonts w:ascii="Times New Roman" w:hAnsi="Times New Roman"/>
          <w:sz w:val="24"/>
          <w:szCs w:val="24"/>
        </w:rPr>
        <w:t xml:space="preserve">0 </w:t>
      </w:r>
      <w:r>
        <w:rPr>
          <w:rFonts w:ascii="Times New Roman" w:hAnsi="Times New Roman"/>
          <w:sz w:val="24"/>
          <w:szCs w:val="24"/>
        </w:rPr>
        <w:t>классе.</w:t>
      </w:r>
    </w:p>
    <w:p w:rsidR="001B6876" w:rsidRPr="00D20394" w:rsidRDefault="001B6876" w:rsidP="001B68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B6876" w:rsidRPr="0022170B" w:rsidRDefault="001B6876" w:rsidP="0022170B"/>
    <w:sectPr w:rsidR="001B6876" w:rsidRPr="0022170B" w:rsidSect="00316816">
      <w:type w:val="continuous"/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125F1"/>
    <w:multiLevelType w:val="hybridMultilevel"/>
    <w:tmpl w:val="97648706"/>
    <w:lvl w:ilvl="0" w:tplc="6B96CDBE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B90DE86">
      <w:start w:val="1"/>
      <w:numFmt w:val="bullet"/>
      <w:lvlText w:val="o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3D63200">
      <w:start w:val="1"/>
      <w:numFmt w:val="bullet"/>
      <w:lvlText w:val="▪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CE09C38">
      <w:start w:val="1"/>
      <w:numFmt w:val="bullet"/>
      <w:lvlText w:val="•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D8ED8F4">
      <w:start w:val="1"/>
      <w:numFmt w:val="bullet"/>
      <w:lvlText w:val="o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4D6F6AE">
      <w:start w:val="1"/>
      <w:numFmt w:val="bullet"/>
      <w:lvlText w:val="▪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03C7186">
      <w:start w:val="1"/>
      <w:numFmt w:val="bullet"/>
      <w:lvlText w:val="•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A2018D6">
      <w:start w:val="1"/>
      <w:numFmt w:val="bullet"/>
      <w:lvlText w:val="o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DACBB32">
      <w:start w:val="1"/>
      <w:numFmt w:val="bullet"/>
      <w:lvlText w:val="▪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5ED589F"/>
    <w:multiLevelType w:val="hybridMultilevel"/>
    <w:tmpl w:val="31F85C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F87659"/>
    <w:multiLevelType w:val="hybridMultilevel"/>
    <w:tmpl w:val="18001C4E"/>
    <w:lvl w:ilvl="0" w:tplc="221253E4">
      <w:start w:val="13"/>
      <w:numFmt w:val="decimal"/>
      <w:lvlText w:val="%1."/>
      <w:lvlJc w:val="left"/>
      <w:pPr>
        <w:ind w:left="191" w:hanging="4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7"/>
        <w:sz w:val="25"/>
        <w:szCs w:val="25"/>
        <w:lang w:val="ru-RU" w:eastAsia="en-US" w:bidi="ar-SA"/>
      </w:rPr>
    </w:lvl>
    <w:lvl w:ilvl="1" w:tplc="B88077DE">
      <w:numFmt w:val="bullet"/>
      <w:lvlText w:val="•"/>
      <w:lvlJc w:val="left"/>
      <w:pPr>
        <w:ind w:left="595" w:hanging="457"/>
      </w:pPr>
      <w:rPr>
        <w:rFonts w:hint="default"/>
        <w:lang w:val="ru-RU" w:eastAsia="en-US" w:bidi="ar-SA"/>
      </w:rPr>
    </w:lvl>
    <w:lvl w:ilvl="2" w:tplc="E6FA8FB0">
      <w:numFmt w:val="bullet"/>
      <w:lvlText w:val="•"/>
      <w:lvlJc w:val="left"/>
      <w:pPr>
        <w:ind w:left="990" w:hanging="457"/>
      </w:pPr>
      <w:rPr>
        <w:rFonts w:hint="default"/>
        <w:lang w:val="ru-RU" w:eastAsia="en-US" w:bidi="ar-SA"/>
      </w:rPr>
    </w:lvl>
    <w:lvl w:ilvl="3" w:tplc="C90E9738">
      <w:numFmt w:val="bullet"/>
      <w:lvlText w:val="•"/>
      <w:lvlJc w:val="left"/>
      <w:pPr>
        <w:ind w:left="1385" w:hanging="457"/>
      </w:pPr>
      <w:rPr>
        <w:rFonts w:hint="default"/>
        <w:lang w:val="ru-RU" w:eastAsia="en-US" w:bidi="ar-SA"/>
      </w:rPr>
    </w:lvl>
    <w:lvl w:ilvl="4" w:tplc="EC4A911E">
      <w:numFmt w:val="bullet"/>
      <w:lvlText w:val="•"/>
      <w:lvlJc w:val="left"/>
      <w:pPr>
        <w:ind w:left="1781" w:hanging="457"/>
      </w:pPr>
      <w:rPr>
        <w:rFonts w:hint="default"/>
        <w:lang w:val="ru-RU" w:eastAsia="en-US" w:bidi="ar-SA"/>
      </w:rPr>
    </w:lvl>
    <w:lvl w:ilvl="5" w:tplc="9870AD58">
      <w:numFmt w:val="bullet"/>
      <w:lvlText w:val="•"/>
      <w:lvlJc w:val="left"/>
      <w:pPr>
        <w:ind w:left="2176" w:hanging="457"/>
      </w:pPr>
      <w:rPr>
        <w:rFonts w:hint="default"/>
        <w:lang w:val="ru-RU" w:eastAsia="en-US" w:bidi="ar-SA"/>
      </w:rPr>
    </w:lvl>
    <w:lvl w:ilvl="6" w:tplc="75940DBC">
      <w:numFmt w:val="bullet"/>
      <w:lvlText w:val="•"/>
      <w:lvlJc w:val="left"/>
      <w:pPr>
        <w:ind w:left="2571" w:hanging="457"/>
      </w:pPr>
      <w:rPr>
        <w:rFonts w:hint="default"/>
        <w:lang w:val="ru-RU" w:eastAsia="en-US" w:bidi="ar-SA"/>
      </w:rPr>
    </w:lvl>
    <w:lvl w:ilvl="7" w:tplc="4F1E9950">
      <w:numFmt w:val="bullet"/>
      <w:lvlText w:val="•"/>
      <w:lvlJc w:val="left"/>
      <w:pPr>
        <w:ind w:left="2967" w:hanging="457"/>
      </w:pPr>
      <w:rPr>
        <w:rFonts w:hint="default"/>
        <w:lang w:val="ru-RU" w:eastAsia="en-US" w:bidi="ar-SA"/>
      </w:rPr>
    </w:lvl>
    <w:lvl w:ilvl="8" w:tplc="34AE456C">
      <w:numFmt w:val="bullet"/>
      <w:lvlText w:val="•"/>
      <w:lvlJc w:val="left"/>
      <w:pPr>
        <w:ind w:left="3362" w:hanging="457"/>
      </w:pPr>
      <w:rPr>
        <w:rFonts w:hint="default"/>
        <w:lang w:val="ru-RU" w:eastAsia="en-US" w:bidi="ar-SA"/>
      </w:rPr>
    </w:lvl>
  </w:abstractNum>
  <w:abstractNum w:abstractNumId="3">
    <w:nsid w:val="2AAB1A1E"/>
    <w:multiLevelType w:val="hybridMultilevel"/>
    <w:tmpl w:val="57EC4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BF679F"/>
    <w:multiLevelType w:val="hybridMultilevel"/>
    <w:tmpl w:val="084ED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2358B4"/>
    <w:multiLevelType w:val="hybridMultilevel"/>
    <w:tmpl w:val="79D8F558"/>
    <w:lvl w:ilvl="0" w:tplc="F5CA0FEC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21A8B10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9CE5294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7442852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08EC31A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9CCCA4E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F70BD00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18A5F3C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6D09F70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0E87463"/>
    <w:multiLevelType w:val="hybridMultilevel"/>
    <w:tmpl w:val="715E86A0"/>
    <w:lvl w:ilvl="0" w:tplc="2D2E8772">
      <w:start w:val="5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A985B1C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6621052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EB40E7E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B40171E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6643C6E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C3CEEC2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D066D28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C24AAE0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8890D8D"/>
    <w:multiLevelType w:val="hybridMultilevel"/>
    <w:tmpl w:val="0ACA5640"/>
    <w:lvl w:ilvl="0" w:tplc="470C156A">
      <w:start w:val="40"/>
      <w:numFmt w:val="decimal"/>
      <w:lvlText w:val="%1."/>
      <w:lvlJc w:val="left"/>
      <w:pPr>
        <w:ind w:left="616" w:hanging="418"/>
        <w:jc w:val="left"/>
      </w:pPr>
      <w:rPr>
        <w:rFonts w:hint="default"/>
        <w:w w:val="95"/>
        <w:lang w:val="ru-RU" w:eastAsia="en-US" w:bidi="ar-SA"/>
      </w:rPr>
    </w:lvl>
    <w:lvl w:ilvl="1" w:tplc="0950BD6E">
      <w:numFmt w:val="bullet"/>
      <w:lvlText w:val="•"/>
      <w:lvlJc w:val="left"/>
      <w:pPr>
        <w:ind w:left="973" w:hanging="418"/>
      </w:pPr>
      <w:rPr>
        <w:rFonts w:hint="default"/>
        <w:lang w:val="ru-RU" w:eastAsia="en-US" w:bidi="ar-SA"/>
      </w:rPr>
    </w:lvl>
    <w:lvl w:ilvl="2" w:tplc="D3EA5EDC">
      <w:numFmt w:val="bullet"/>
      <w:lvlText w:val="•"/>
      <w:lvlJc w:val="left"/>
      <w:pPr>
        <w:ind w:left="1326" w:hanging="418"/>
      </w:pPr>
      <w:rPr>
        <w:rFonts w:hint="default"/>
        <w:lang w:val="ru-RU" w:eastAsia="en-US" w:bidi="ar-SA"/>
      </w:rPr>
    </w:lvl>
    <w:lvl w:ilvl="3" w:tplc="7CAC5F94">
      <w:numFmt w:val="bullet"/>
      <w:lvlText w:val="•"/>
      <w:lvlJc w:val="left"/>
      <w:pPr>
        <w:ind w:left="1679" w:hanging="418"/>
      </w:pPr>
      <w:rPr>
        <w:rFonts w:hint="default"/>
        <w:lang w:val="ru-RU" w:eastAsia="en-US" w:bidi="ar-SA"/>
      </w:rPr>
    </w:lvl>
    <w:lvl w:ilvl="4" w:tplc="2E0029D8">
      <w:numFmt w:val="bullet"/>
      <w:lvlText w:val="•"/>
      <w:lvlJc w:val="left"/>
      <w:pPr>
        <w:ind w:left="2033" w:hanging="418"/>
      </w:pPr>
      <w:rPr>
        <w:rFonts w:hint="default"/>
        <w:lang w:val="ru-RU" w:eastAsia="en-US" w:bidi="ar-SA"/>
      </w:rPr>
    </w:lvl>
    <w:lvl w:ilvl="5" w:tplc="99247248">
      <w:numFmt w:val="bullet"/>
      <w:lvlText w:val="•"/>
      <w:lvlJc w:val="left"/>
      <w:pPr>
        <w:ind w:left="2386" w:hanging="418"/>
      </w:pPr>
      <w:rPr>
        <w:rFonts w:hint="default"/>
        <w:lang w:val="ru-RU" w:eastAsia="en-US" w:bidi="ar-SA"/>
      </w:rPr>
    </w:lvl>
    <w:lvl w:ilvl="6" w:tplc="90E66500">
      <w:numFmt w:val="bullet"/>
      <w:lvlText w:val="•"/>
      <w:lvlJc w:val="left"/>
      <w:pPr>
        <w:ind w:left="2739" w:hanging="418"/>
      </w:pPr>
      <w:rPr>
        <w:rFonts w:hint="default"/>
        <w:lang w:val="ru-RU" w:eastAsia="en-US" w:bidi="ar-SA"/>
      </w:rPr>
    </w:lvl>
    <w:lvl w:ilvl="7" w:tplc="51C0A234">
      <w:numFmt w:val="bullet"/>
      <w:lvlText w:val="•"/>
      <w:lvlJc w:val="left"/>
      <w:pPr>
        <w:ind w:left="3093" w:hanging="418"/>
      </w:pPr>
      <w:rPr>
        <w:rFonts w:hint="default"/>
        <w:lang w:val="ru-RU" w:eastAsia="en-US" w:bidi="ar-SA"/>
      </w:rPr>
    </w:lvl>
    <w:lvl w:ilvl="8" w:tplc="454A7FBC">
      <w:numFmt w:val="bullet"/>
      <w:lvlText w:val="•"/>
      <w:lvlJc w:val="left"/>
      <w:pPr>
        <w:ind w:left="3446" w:hanging="418"/>
      </w:pPr>
      <w:rPr>
        <w:rFonts w:hint="default"/>
        <w:lang w:val="ru-RU" w:eastAsia="en-US" w:bidi="ar-SA"/>
      </w:rPr>
    </w:lvl>
  </w:abstractNum>
  <w:abstractNum w:abstractNumId="8">
    <w:nsid w:val="3942476A"/>
    <w:multiLevelType w:val="hybridMultilevel"/>
    <w:tmpl w:val="FB44EAF8"/>
    <w:lvl w:ilvl="0" w:tplc="C010B62C">
      <w:start w:val="58"/>
      <w:numFmt w:val="decimal"/>
      <w:lvlText w:val="%1."/>
      <w:lvlJc w:val="left"/>
      <w:pPr>
        <w:ind w:left="617" w:hanging="4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5"/>
        <w:sz w:val="25"/>
        <w:szCs w:val="25"/>
        <w:lang w:val="ru-RU" w:eastAsia="en-US" w:bidi="ar-SA"/>
      </w:rPr>
    </w:lvl>
    <w:lvl w:ilvl="1" w:tplc="38B87E28">
      <w:numFmt w:val="bullet"/>
      <w:lvlText w:val="•"/>
      <w:lvlJc w:val="left"/>
      <w:pPr>
        <w:ind w:left="973" w:hanging="416"/>
      </w:pPr>
      <w:rPr>
        <w:rFonts w:hint="default"/>
        <w:lang w:val="ru-RU" w:eastAsia="en-US" w:bidi="ar-SA"/>
      </w:rPr>
    </w:lvl>
    <w:lvl w:ilvl="2" w:tplc="28E4F9F6">
      <w:numFmt w:val="bullet"/>
      <w:lvlText w:val="•"/>
      <w:lvlJc w:val="left"/>
      <w:pPr>
        <w:ind w:left="1326" w:hanging="416"/>
      </w:pPr>
      <w:rPr>
        <w:rFonts w:hint="default"/>
        <w:lang w:val="ru-RU" w:eastAsia="en-US" w:bidi="ar-SA"/>
      </w:rPr>
    </w:lvl>
    <w:lvl w:ilvl="3" w:tplc="0DAE1162">
      <w:numFmt w:val="bullet"/>
      <w:lvlText w:val="•"/>
      <w:lvlJc w:val="left"/>
      <w:pPr>
        <w:ind w:left="1679" w:hanging="416"/>
      </w:pPr>
      <w:rPr>
        <w:rFonts w:hint="default"/>
        <w:lang w:val="ru-RU" w:eastAsia="en-US" w:bidi="ar-SA"/>
      </w:rPr>
    </w:lvl>
    <w:lvl w:ilvl="4" w:tplc="2240661C">
      <w:numFmt w:val="bullet"/>
      <w:lvlText w:val="•"/>
      <w:lvlJc w:val="left"/>
      <w:pPr>
        <w:ind w:left="2032" w:hanging="416"/>
      </w:pPr>
      <w:rPr>
        <w:rFonts w:hint="default"/>
        <w:lang w:val="ru-RU" w:eastAsia="en-US" w:bidi="ar-SA"/>
      </w:rPr>
    </w:lvl>
    <w:lvl w:ilvl="5" w:tplc="CA4C72CA">
      <w:numFmt w:val="bullet"/>
      <w:lvlText w:val="•"/>
      <w:lvlJc w:val="left"/>
      <w:pPr>
        <w:ind w:left="2386" w:hanging="416"/>
      </w:pPr>
      <w:rPr>
        <w:rFonts w:hint="default"/>
        <w:lang w:val="ru-RU" w:eastAsia="en-US" w:bidi="ar-SA"/>
      </w:rPr>
    </w:lvl>
    <w:lvl w:ilvl="6" w:tplc="43CE885A">
      <w:numFmt w:val="bullet"/>
      <w:lvlText w:val="•"/>
      <w:lvlJc w:val="left"/>
      <w:pPr>
        <w:ind w:left="2739" w:hanging="416"/>
      </w:pPr>
      <w:rPr>
        <w:rFonts w:hint="default"/>
        <w:lang w:val="ru-RU" w:eastAsia="en-US" w:bidi="ar-SA"/>
      </w:rPr>
    </w:lvl>
    <w:lvl w:ilvl="7" w:tplc="7390FE6C">
      <w:numFmt w:val="bullet"/>
      <w:lvlText w:val="•"/>
      <w:lvlJc w:val="left"/>
      <w:pPr>
        <w:ind w:left="3092" w:hanging="416"/>
      </w:pPr>
      <w:rPr>
        <w:rFonts w:hint="default"/>
        <w:lang w:val="ru-RU" w:eastAsia="en-US" w:bidi="ar-SA"/>
      </w:rPr>
    </w:lvl>
    <w:lvl w:ilvl="8" w:tplc="0D4A33C2">
      <w:numFmt w:val="bullet"/>
      <w:lvlText w:val="•"/>
      <w:lvlJc w:val="left"/>
      <w:pPr>
        <w:ind w:left="3445" w:hanging="416"/>
      </w:pPr>
      <w:rPr>
        <w:rFonts w:hint="default"/>
        <w:lang w:val="ru-RU" w:eastAsia="en-US" w:bidi="ar-SA"/>
      </w:rPr>
    </w:lvl>
  </w:abstractNum>
  <w:abstractNum w:abstractNumId="9">
    <w:nsid w:val="3EE0493C"/>
    <w:multiLevelType w:val="multilevel"/>
    <w:tmpl w:val="E3526D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>
    <w:nsid w:val="483C56C1"/>
    <w:multiLevelType w:val="hybridMultilevel"/>
    <w:tmpl w:val="DF7E9C8A"/>
    <w:lvl w:ilvl="0" w:tplc="E63AE52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A7C83CC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F0ABA40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FAA391C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4A4469A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F868562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F4C0C92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F5C3D9E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FE44A00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A735B3F"/>
    <w:multiLevelType w:val="hybridMultilevel"/>
    <w:tmpl w:val="A5868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B262939"/>
    <w:multiLevelType w:val="hybridMultilevel"/>
    <w:tmpl w:val="2E3E5ECE"/>
    <w:lvl w:ilvl="0" w:tplc="8C286FE6">
      <w:start w:val="1"/>
      <w:numFmt w:val="decimal"/>
      <w:lvlText w:val="%1."/>
      <w:lvlJc w:val="left"/>
      <w:pPr>
        <w:ind w:left="515" w:hanging="2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7"/>
        <w:sz w:val="25"/>
        <w:szCs w:val="25"/>
        <w:lang w:val="ru-RU" w:eastAsia="en-US" w:bidi="ar-SA"/>
      </w:rPr>
    </w:lvl>
    <w:lvl w:ilvl="1" w:tplc="4582D794">
      <w:numFmt w:val="bullet"/>
      <w:lvlText w:val="•"/>
      <w:lvlJc w:val="left"/>
      <w:pPr>
        <w:ind w:left="880" w:hanging="289"/>
      </w:pPr>
      <w:rPr>
        <w:rFonts w:hint="default"/>
        <w:lang w:val="ru-RU" w:eastAsia="en-US" w:bidi="ar-SA"/>
      </w:rPr>
    </w:lvl>
    <w:lvl w:ilvl="2" w:tplc="F6C4898A">
      <w:numFmt w:val="bullet"/>
      <w:lvlText w:val="•"/>
      <w:lvlJc w:val="left"/>
      <w:pPr>
        <w:ind w:left="1240" w:hanging="289"/>
      </w:pPr>
      <w:rPr>
        <w:rFonts w:hint="default"/>
        <w:lang w:val="ru-RU" w:eastAsia="en-US" w:bidi="ar-SA"/>
      </w:rPr>
    </w:lvl>
    <w:lvl w:ilvl="3" w:tplc="E364EF9C">
      <w:numFmt w:val="bullet"/>
      <w:lvlText w:val="•"/>
      <w:lvlJc w:val="left"/>
      <w:pPr>
        <w:ind w:left="1601" w:hanging="289"/>
      </w:pPr>
      <w:rPr>
        <w:rFonts w:hint="default"/>
        <w:lang w:val="ru-RU" w:eastAsia="en-US" w:bidi="ar-SA"/>
      </w:rPr>
    </w:lvl>
    <w:lvl w:ilvl="4" w:tplc="EE18C314">
      <w:numFmt w:val="bullet"/>
      <w:lvlText w:val="•"/>
      <w:lvlJc w:val="left"/>
      <w:pPr>
        <w:ind w:left="1961" w:hanging="289"/>
      </w:pPr>
      <w:rPr>
        <w:rFonts w:hint="default"/>
        <w:lang w:val="ru-RU" w:eastAsia="en-US" w:bidi="ar-SA"/>
      </w:rPr>
    </w:lvl>
    <w:lvl w:ilvl="5" w:tplc="60005CCA">
      <w:numFmt w:val="bullet"/>
      <w:lvlText w:val="•"/>
      <w:lvlJc w:val="left"/>
      <w:pPr>
        <w:ind w:left="2322" w:hanging="289"/>
      </w:pPr>
      <w:rPr>
        <w:rFonts w:hint="default"/>
        <w:lang w:val="ru-RU" w:eastAsia="en-US" w:bidi="ar-SA"/>
      </w:rPr>
    </w:lvl>
    <w:lvl w:ilvl="6" w:tplc="20780396">
      <w:numFmt w:val="bullet"/>
      <w:lvlText w:val="•"/>
      <w:lvlJc w:val="left"/>
      <w:pPr>
        <w:ind w:left="2682" w:hanging="289"/>
      </w:pPr>
      <w:rPr>
        <w:rFonts w:hint="default"/>
        <w:lang w:val="ru-RU" w:eastAsia="en-US" w:bidi="ar-SA"/>
      </w:rPr>
    </w:lvl>
    <w:lvl w:ilvl="7" w:tplc="E0F4AA04">
      <w:numFmt w:val="bullet"/>
      <w:lvlText w:val="•"/>
      <w:lvlJc w:val="left"/>
      <w:pPr>
        <w:ind w:left="3042" w:hanging="289"/>
      </w:pPr>
      <w:rPr>
        <w:rFonts w:hint="default"/>
        <w:lang w:val="ru-RU" w:eastAsia="en-US" w:bidi="ar-SA"/>
      </w:rPr>
    </w:lvl>
    <w:lvl w:ilvl="8" w:tplc="E452CC16">
      <w:numFmt w:val="bullet"/>
      <w:lvlText w:val="•"/>
      <w:lvlJc w:val="left"/>
      <w:pPr>
        <w:ind w:left="3403" w:hanging="289"/>
      </w:pPr>
      <w:rPr>
        <w:rFonts w:hint="default"/>
        <w:lang w:val="ru-RU" w:eastAsia="en-US" w:bidi="ar-SA"/>
      </w:rPr>
    </w:lvl>
  </w:abstractNum>
  <w:abstractNum w:abstractNumId="13">
    <w:nsid w:val="4D091A02"/>
    <w:multiLevelType w:val="hybridMultilevel"/>
    <w:tmpl w:val="EC4E2E6C"/>
    <w:lvl w:ilvl="0" w:tplc="5B4E154C">
      <w:start w:val="44"/>
      <w:numFmt w:val="decimal"/>
      <w:lvlText w:val="%1."/>
      <w:lvlJc w:val="left"/>
      <w:pPr>
        <w:ind w:left="622" w:hanging="4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9"/>
        <w:sz w:val="25"/>
        <w:szCs w:val="25"/>
        <w:lang w:val="ru-RU" w:eastAsia="en-US" w:bidi="ar-SA"/>
      </w:rPr>
    </w:lvl>
    <w:lvl w:ilvl="1" w:tplc="83503CE8">
      <w:numFmt w:val="bullet"/>
      <w:lvlText w:val="•"/>
      <w:lvlJc w:val="left"/>
      <w:pPr>
        <w:ind w:left="973" w:hanging="424"/>
      </w:pPr>
      <w:rPr>
        <w:rFonts w:hint="default"/>
        <w:lang w:val="ru-RU" w:eastAsia="en-US" w:bidi="ar-SA"/>
      </w:rPr>
    </w:lvl>
    <w:lvl w:ilvl="2" w:tplc="F4F4F0C0">
      <w:numFmt w:val="bullet"/>
      <w:lvlText w:val="•"/>
      <w:lvlJc w:val="left"/>
      <w:pPr>
        <w:ind w:left="1326" w:hanging="424"/>
      </w:pPr>
      <w:rPr>
        <w:rFonts w:hint="default"/>
        <w:lang w:val="ru-RU" w:eastAsia="en-US" w:bidi="ar-SA"/>
      </w:rPr>
    </w:lvl>
    <w:lvl w:ilvl="3" w:tplc="C0B09A84">
      <w:numFmt w:val="bullet"/>
      <w:lvlText w:val="•"/>
      <w:lvlJc w:val="left"/>
      <w:pPr>
        <w:ind w:left="1679" w:hanging="424"/>
      </w:pPr>
      <w:rPr>
        <w:rFonts w:hint="default"/>
        <w:lang w:val="ru-RU" w:eastAsia="en-US" w:bidi="ar-SA"/>
      </w:rPr>
    </w:lvl>
    <w:lvl w:ilvl="4" w:tplc="20D84154">
      <w:numFmt w:val="bullet"/>
      <w:lvlText w:val="•"/>
      <w:lvlJc w:val="left"/>
      <w:pPr>
        <w:ind w:left="2033" w:hanging="424"/>
      </w:pPr>
      <w:rPr>
        <w:rFonts w:hint="default"/>
        <w:lang w:val="ru-RU" w:eastAsia="en-US" w:bidi="ar-SA"/>
      </w:rPr>
    </w:lvl>
    <w:lvl w:ilvl="5" w:tplc="BEC62CD4">
      <w:numFmt w:val="bullet"/>
      <w:lvlText w:val="•"/>
      <w:lvlJc w:val="left"/>
      <w:pPr>
        <w:ind w:left="2386" w:hanging="424"/>
      </w:pPr>
      <w:rPr>
        <w:rFonts w:hint="default"/>
        <w:lang w:val="ru-RU" w:eastAsia="en-US" w:bidi="ar-SA"/>
      </w:rPr>
    </w:lvl>
    <w:lvl w:ilvl="6" w:tplc="4AD432A6">
      <w:numFmt w:val="bullet"/>
      <w:lvlText w:val="•"/>
      <w:lvlJc w:val="left"/>
      <w:pPr>
        <w:ind w:left="2739" w:hanging="424"/>
      </w:pPr>
      <w:rPr>
        <w:rFonts w:hint="default"/>
        <w:lang w:val="ru-RU" w:eastAsia="en-US" w:bidi="ar-SA"/>
      </w:rPr>
    </w:lvl>
    <w:lvl w:ilvl="7" w:tplc="7BC6F71A">
      <w:numFmt w:val="bullet"/>
      <w:lvlText w:val="•"/>
      <w:lvlJc w:val="left"/>
      <w:pPr>
        <w:ind w:left="3093" w:hanging="424"/>
      </w:pPr>
      <w:rPr>
        <w:rFonts w:hint="default"/>
        <w:lang w:val="ru-RU" w:eastAsia="en-US" w:bidi="ar-SA"/>
      </w:rPr>
    </w:lvl>
    <w:lvl w:ilvl="8" w:tplc="3E5CDDA4">
      <w:numFmt w:val="bullet"/>
      <w:lvlText w:val="•"/>
      <w:lvlJc w:val="left"/>
      <w:pPr>
        <w:ind w:left="3446" w:hanging="424"/>
      </w:pPr>
      <w:rPr>
        <w:rFonts w:hint="default"/>
        <w:lang w:val="ru-RU" w:eastAsia="en-US" w:bidi="ar-SA"/>
      </w:rPr>
    </w:lvl>
  </w:abstractNum>
  <w:abstractNum w:abstractNumId="14">
    <w:nsid w:val="57105B9C"/>
    <w:multiLevelType w:val="hybridMultilevel"/>
    <w:tmpl w:val="493ABEDA"/>
    <w:lvl w:ilvl="0" w:tplc="60CA856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AF70C70"/>
    <w:multiLevelType w:val="hybridMultilevel"/>
    <w:tmpl w:val="A670CA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E2750DC"/>
    <w:multiLevelType w:val="multilevel"/>
    <w:tmpl w:val="E3526D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7">
    <w:nsid w:val="5ECC016E"/>
    <w:multiLevelType w:val="hybridMultilevel"/>
    <w:tmpl w:val="EB30568A"/>
    <w:lvl w:ilvl="0" w:tplc="5980D5EE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0F0B64E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B860B16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0FEC358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C3A78D6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2A8EFBA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64E53A4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CC417D2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FD40424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6A546688"/>
    <w:multiLevelType w:val="hybridMultilevel"/>
    <w:tmpl w:val="8F067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BA0898"/>
    <w:multiLevelType w:val="hybridMultilevel"/>
    <w:tmpl w:val="A7109AEC"/>
    <w:lvl w:ilvl="0" w:tplc="DD244F4A">
      <w:start w:val="4"/>
      <w:numFmt w:val="decimal"/>
      <w:lvlText w:val="%1."/>
      <w:lvlJc w:val="left"/>
      <w:pPr>
        <w:ind w:left="198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361EA94A">
      <w:numFmt w:val="bullet"/>
      <w:lvlText w:val="•"/>
      <w:lvlJc w:val="left"/>
      <w:pPr>
        <w:ind w:left="595" w:hanging="281"/>
      </w:pPr>
      <w:rPr>
        <w:rFonts w:hint="default"/>
        <w:lang w:val="ru-RU" w:eastAsia="en-US" w:bidi="ar-SA"/>
      </w:rPr>
    </w:lvl>
    <w:lvl w:ilvl="2" w:tplc="11E4B160">
      <w:numFmt w:val="bullet"/>
      <w:lvlText w:val="•"/>
      <w:lvlJc w:val="left"/>
      <w:pPr>
        <w:ind w:left="990" w:hanging="281"/>
      </w:pPr>
      <w:rPr>
        <w:rFonts w:hint="default"/>
        <w:lang w:val="ru-RU" w:eastAsia="en-US" w:bidi="ar-SA"/>
      </w:rPr>
    </w:lvl>
    <w:lvl w:ilvl="3" w:tplc="45A2DA4C">
      <w:numFmt w:val="bullet"/>
      <w:lvlText w:val="•"/>
      <w:lvlJc w:val="left"/>
      <w:pPr>
        <w:ind w:left="1385" w:hanging="281"/>
      </w:pPr>
      <w:rPr>
        <w:rFonts w:hint="default"/>
        <w:lang w:val="ru-RU" w:eastAsia="en-US" w:bidi="ar-SA"/>
      </w:rPr>
    </w:lvl>
    <w:lvl w:ilvl="4" w:tplc="301C2910">
      <w:numFmt w:val="bullet"/>
      <w:lvlText w:val="•"/>
      <w:lvlJc w:val="left"/>
      <w:pPr>
        <w:ind w:left="1781" w:hanging="281"/>
      </w:pPr>
      <w:rPr>
        <w:rFonts w:hint="default"/>
        <w:lang w:val="ru-RU" w:eastAsia="en-US" w:bidi="ar-SA"/>
      </w:rPr>
    </w:lvl>
    <w:lvl w:ilvl="5" w:tplc="9662CC34">
      <w:numFmt w:val="bullet"/>
      <w:lvlText w:val="•"/>
      <w:lvlJc w:val="left"/>
      <w:pPr>
        <w:ind w:left="2176" w:hanging="281"/>
      </w:pPr>
      <w:rPr>
        <w:rFonts w:hint="default"/>
        <w:lang w:val="ru-RU" w:eastAsia="en-US" w:bidi="ar-SA"/>
      </w:rPr>
    </w:lvl>
    <w:lvl w:ilvl="6" w:tplc="97E01094">
      <w:numFmt w:val="bullet"/>
      <w:lvlText w:val="•"/>
      <w:lvlJc w:val="left"/>
      <w:pPr>
        <w:ind w:left="2571" w:hanging="281"/>
      </w:pPr>
      <w:rPr>
        <w:rFonts w:hint="default"/>
        <w:lang w:val="ru-RU" w:eastAsia="en-US" w:bidi="ar-SA"/>
      </w:rPr>
    </w:lvl>
    <w:lvl w:ilvl="7" w:tplc="3A10C2BC">
      <w:numFmt w:val="bullet"/>
      <w:lvlText w:val="•"/>
      <w:lvlJc w:val="left"/>
      <w:pPr>
        <w:ind w:left="2967" w:hanging="281"/>
      </w:pPr>
      <w:rPr>
        <w:rFonts w:hint="default"/>
        <w:lang w:val="ru-RU" w:eastAsia="en-US" w:bidi="ar-SA"/>
      </w:rPr>
    </w:lvl>
    <w:lvl w:ilvl="8" w:tplc="4086B780">
      <w:numFmt w:val="bullet"/>
      <w:lvlText w:val="•"/>
      <w:lvlJc w:val="left"/>
      <w:pPr>
        <w:ind w:left="3362" w:hanging="281"/>
      </w:pPr>
      <w:rPr>
        <w:rFonts w:hint="default"/>
        <w:lang w:val="ru-RU" w:eastAsia="en-US" w:bidi="ar-SA"/>
      </w:rPr>
    </w:lvl>
  </w:abstractNum>
  <w:abstractNum w:abstractNumId="20">
    <w:nsid w:val="75C3025D"/>
    <w:multiLevelType w:val="hybridMultilevel"/>
    <w:tmpl w:val="8D2072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5F4667F"/>
    <w:multiLevelType w:val="hybridMultilevel"/>
    <w:tmpl w:val="CA221060"/>
    <w:lvl w:ilvl="0" w:tplc="7D04735C">
      <w:start w:val="34"/>
      <w:numFmt w:val="decimal"/>
      <w:lvlText w:val="%1."/>
      <w:lvlJc w:val="left"/>
      <w:pPr>
        <w:ind w:left="622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6"/>
        <w:sz w:val="25"/>
        <w:szCs w:val="25"/>
        <w:lang w:val="ru-RU" w:eastAsia="en-US" w:bidi="ar-SA"/>
      </w:rPr>
    </w:lvl>
    <w:lvl w:ilvl="1" w:tplc="F578883A">
      <w:numFmt w:val="bullet"/>
      <w:lvlText w:val="•"/>
      <w:lvlJc w:val="left"/>
      <w:pPr>
        <w:ind w:left="973" w:hanging="423"/>
      </w:pPr>
      <w:rPr>
        <w:rFonts w:hint="default"/>
        <w:lang w:val="ru-RU" w:eastAsia="en-US" w:bidi="ar-SA"/>
      </w:rPr>
    </w:lvl>
    <w:lvl w:ilvl="2" w:tplc="BD18B698">
      <w:numFmt w:val="bullet"/>
      <w:lvlText w:val="•"/>
      <w:lvlJc w:val="left"/>
      <w:pPr>
        <w:ind w:left="1326" w:hanging="423"/>
      </w:pPr>
      <w:rPr>
        <w:rFonts w:hint="default"/>
        <w:lang w:val="ru-RU" w:eastAsia="en-US" w:bidi="ar-SA"/>
      </w:rPr>
    </w:lvl>
    <w:lvl w:ilvl="3" w:tplc="8A4AD804">
      <w:numFmt w:val="bullet"/>
      <w:lvlText w:val="•"/>
      <w:lvlJc w:val="left"/>
      <w:pPr>
        <w:ind w:left="1679" w:hanging="423"/>
      </w:pPr>
      <w:rPr>
        <w:rFonts w:hint="default"/>
        <w:lang w:val="ru-RU" w:eastAsia="en-US" w:bidi="ar-SA"/>
      </w:rPr>
    </w:lvl>
    <w:lvl w:ilvl="4" w:tplc="91667C5E">
      <w:numFmt w:val="bullet"/>
      <w:lvlText w:val="•"/>
      <w:lvlJc w:val="left"/>
      <w:pPr>
        <w:ind w:left="2032" w:hanging="423"/>
      </w:pPr>
      <w:rPr>
        <w:rFonts w:hint="default"/>
        <w:lang w:val="ru-RU" w:eastAsia="en-US" w:bidi="ar-SA"/>
      </w:rPr>
    </w:lvl>
    <w:lvl w:ilvl="5" w:tplc="B46282F4">
      <w:numFmt w:val="bullet"/>
      <w:lvlText w:val="•"/>
      <w:lvlJc w:val="left"/>
      <w:pPr>
        <w:ind w:left="2386" w:hanging="423"/>
      </w:pPr>
      <w:rPr>
        <w:rFonts w:hint="default"/>
        <w:lang w:val="ru-RU" w:eastAsia="en-US" w:bidi="ar-SA"/>
      </w:rPr>
    </w:lvl>
    <w:lvl w:ilvl="6" w:tplc="637C128A">
      <w:numFmt w:val="bullet"/>
      <w:lvlText w:val="•"/>
      <w:lvlJc w:val="left"/>
      <w:pPr>
        <w:ind w:left="2739" w:hanging="423"/>
      </w:pPr>
      <w:rPr>
        <w:rFonts w:hint="default"/>
        <w:lang w:val="ru-RU" w:eastAsia="en-US" w:bidi="ar-SA"/>
      </w:rPr>
    </w:lvl>
    <w:lvl w:ilvl="7" w:tplc="8722AAD6">
      <w:numFmt w:val="bullet"/>
      <w:lvlText w:val="•"/>
      <w:lvlJc w:val="left"/>
      <w:pPr>
        <w:ind w:left="3092" w:hanging="423"/>
      </w:pPr>
      <w:rPr>
        <w:rFonts w:hint="default"/>
        <w:lang w:val="ru-RU" w:eastAsia="en-US" w:bidi="ar-SA"/>
      </w:rPr>
    </w:lvl>
    <w:lvl w:ilvl="8" w:tplc="62D4EEB4">
      <w:numFmt w:val="bullet"/>
      <w:lvlText w:val="•"/>
      <w:lvlJc w:val="left"/>
      <w:pPr>
        <w:ind w:left="3445" w:hanging="423"/>
      </w:pPr>
      <w:rPr>
        <w:rFonts w:hint="default"/>
        <w:lang w:val="ru-RU" w:eastAsia="en-US" w:bidi="ar-SA"/>
      </w:rPr>
    </w:lvl>
  </w:abstractNum>
  <w:abstractNum w:abstractNumId="22">
    <w:nsid w:val="7C89629B"/>
    <w:multiLevelType w:val="hybridMultilevel"/>
    <w:tmpl w:val="48EE51B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7D730B04"/>
    <w:multiLevelType w:val="hybridMultilevel"/>
    <w:tmpl w:val="7FF43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9"/>
  </w:num>
  <w:num w:numId="3">
    <w:abstractNumId w:val="0"/>
  </w:num>
  <w:num w:numId="4">
    <w:abstractNumId w:val="11"/>
  </w:num>
  <w:num w:numId="5">
    <w:abstractNumId w:val="18"/>
  </w:num>
  <w:num w:numId="6">
    <w:abstractNumId w:val="20"/>
  </w:num>
  <w:num w:numId="7">
    <w:abstractNumId w:val="10"/>
  </w:num>
  <w:num w:numId="8">
    <w:abstractNumId w:val="6"/>
  </w:num>
  <w:num w:numId="9">
    <w:abstractNumId w:val="17"/>
  </w:num>
  <w:num w:numId="10">
    <w:abstractNumId w:val="5"/>
  </w:num>
  <w:num w:numId="11">
    <w:abstractNumId w:val="3"/>
  </w:num>
  <w:num w:numId="12">
    <w:abstractNumId w:val="15"/>
  </w:num>
  <w:num w:numId="13">
    <w:abstractNumId w:val="23"/>
  </w:num>
  <w:num w:numId="14">
    <w:abstractNumId w:val="1"/>
  </w:num>
  <w:num w:numId="15">
    <w:abstractNumId w:val="19"/>
  </w:num>
  <w:num w:numId="16">
    <w:abstractNumId w:val="12"/>
  </w:num>
  <w:num w:numId="17">
    <w:abstractNumId w:val="2"/>
  </w:num>
  <w:num w:numId="18">
    <w:abstractNumId w:val="21"/>
  </w:num>
  <w:num w:numId="19">
    <w:abstractNumId w:val="7"/>
  </w:num>
  <w:num w:numId="20">
    <w:abstractNumId w:val="13"/>
  </w:num>
  <w:num w:numId="21">
    <w:abstractNumId w:val="8"/>
  </w:num>
  <w:num w:numId="22">
    <w:abstractNumId w:val="14"/>
  </w:num>
  <w:num w:numId="23">
    <w:abstractNumId w:val="22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843"/>
    <w:rsid w:val="000568C0"/>
    <w:rsid w:val="00097512"/>
    <w:rsid w:val="000A2C02"/>
    <w:rsid w:val="000F1EAC"/>
    <w:rsid w:val="001179C7"/>
    <w:rsid w:val="00137B2A"/>
    <w:rsid w:val="00152BED"/>
    <w:rsid w:val="00160595"/>
    <w:rsid w:val="00184233"/>
    <w:rsid w:val="001B6876"/>
    <w:rsid w:val="002132A8"/>
    <w:rsid w:val="0022170B"/>
    <w:rsid w:val="00234FC6"/>
    <w:rsid w:val="002844ED"/>
    <w:rsid w:val="0031676E"/>
    <w:rsid w:val="00316816"/>
    <w:rsid w:val="00357968"/>
    <w:rsid w:val="0037118E"/>
    <w:rsid w:val="00381D5B"/>
    <w:rsid w:val="003D7AD9"/>
    <w:rsid w:val="004410B3"/>
    <w:rsid w:val="004C277E"/>
    <w:rsid w:val="004C69B2"/>
    <w:rsid w:val="005837B3"/>
    <w:rsid w:val="00663843"/>
    <w:rsid w:val="00664711"/>
    <w:rsid w:val="006C5386"/>
    <w:rsid w:val="006F1E14"/>
    <w:rsid w:val="00736C5C"/>
    <w:rsid w:val="00747603"/>
    <w:rsid w:val="00784A88"/>
    <w:rsid w:val="0085490C"/>
    <w:rsid w:val="00863762"/>
    <w:rsid w:val="008733AB"/>
    <w:rsid w:val="00892753"/>
    <w:rsid w:val="00941AAC"/>
    <w:rsid w:val="009449D3"/>
    <w:rsid w:val="00993B65"/>
    <w:rsid w:val="00A63BFE"/>
    <w:rsid w:val="00A80FB6"/>
    <w:rsid w:val="00AC4B80"/>
    <w:rsid w:val="00AC6622"/>
    <w:rsid w:val="00AF3F59"/>
    <w:rsid w:val="00B42B57"/>
    <w:rsid w:val="00CE6430"/>
    <w:rsid w:val="00D46357"/>
    <w:rsid w:val="00D72E4B"/>
    <w:rsid w:val="00DD5F7A"/>
    <w:rsid w:val="00E03469"/>
    <w:rsid w:val="00E03D11"/>
    <w:rsid w:val="00E742C7"/>
    <w:rsid w:val="00F8486F"/>
    <w:rsid w:val="00F91A65"/>
    <w:rsid w:val="00F968E5"/>
    <w:rsid w:val="00FB6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1" w:qFormat="1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70B"/>
  </w:style>
  <w:style w:type="paragraph" w:styleId="1">
    <w:name w:val="heading 1"/>
    <w:next w:val="a"/>
    <w:link w:val="10"/>
    <w:uiPriority w:val="9"/>
    <w:unhideWhenUsed/>
    <w:qFormat/>
    <w:rsid w:val="000568C0"/>
    <w:pPr>
      <w:keepNext/>
      <w:keepLines/>
      <w:spacing w:after="45"/>
      <w:ind w:left="23" w:hanging="10"/>
      <w:jc w:val="center"/>
      <w:outlineLvl w:val="0"/>
    </w:pPr>
    <w:rPr>
      <w:rFonts w:ascii="Calibri" w:eastAsia="Calibri" w:hAnsi="Calibri" w:cs="Calibri"/>
      <w:b/>
      <w:color w:val="181717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17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C4B80"/>
    <w:pPr>
      <w:ind w:left="720"/>
      <w:contextualSpacing/>
    </w:pPr>
  </w:style>
  <w:style w:type="paragraph" w:styleId="a5">
    <w:name w:val="No Spacing"/>
    <w:uiPriority w:val="1"/>
    <w:qFormat/>
    <w:rsid w:val="0009751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unhideWhenUsed/>
    <w:rsid w:val="000F1E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568C0"/>
    <w:rPr>
      <w:rFonts w:ascii="Calibri" w:eastAsia="Calibri" w:hAnsi="Calibri" w:cs="Calibri"/>
      <w:b/>
      <w:color w:val="181717"/>
      <w:sz w:val="28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568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568C0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E742C7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</w:rPr>
  </w:style>
  <w:style w:type="paragraph" w:styleId="7">
    <w:name w:val="toc 7"/>
    <w:basedOn w:val="a"/>
    <w:uiPriority w:val="1"/>
    <w:qFormat/>
    <w:rsid w:val="00F91A65"/>
    <w:pPr>
      <w:widowControl w:val="0"/>
      <w:autoSpaceDE w:val="0"/>
      <w:autoSpaceDN w:val="0"/>
      <w:spacing w:before="87" w:after="0" w:line="240" w:lineRule="auto"/>
      <w:ind w:left="1206" w:hanging="407"/>
    </w:pPr>
    <w:rPr>
      <w:rFonts w:ascii="Cambria" w:eastAsia="Cambria" w:hAnsi="Cambria" w:cs="Cambria"/>
      <w:i/>
      <w:iCs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1" w:qFormat="1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70B"/>
  </w:style>
  <w:style w:type="paragraph" w:styleId="1">
    <w:name w:val="heading 1"/>
    <w:next w:val="a"/>
    <w:link w:val="10"/>
    <w:uiPriority w:val="9"/>
    <w:unhideWhenUsed/>
    <w:qFormat/>
    <w:rsid w:val="000568C0"/>
    <w:pPr>
      <w:keepNext/>
      <w:keepLines/>
      <w:spacing w:after="45"/>
      <w:ind w:left="23" w:hanging="10"/>
      <w:jc w:val="center"/>
      <w:outlineLvl w:val="0"/>
    </w:pPr>
    <w:rPr>
      <w:rFonts w:ascii="Calibri" w:eastAsia="Calibri" w:hAnsi="Calibri" w:cs="Calibri"/>
      <w:b/>
      <w:color w:val="181717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17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C4B80"/>
    <w:pPr>
      <w:ind w:left="720"/>
      <w:contextualSpacing/>
    </w:pPr>
  </w:style>
  <w:style w:type="paragraph" w:styleId="a5">
    <w:name w:val="No Spacing"/>
    <w:uiPriority w:val="1"/>
    <w:qFormat/>
    <w:rsid w:val="0009751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unhideWhenUsed/>
    <w:rsid w:val="000F1E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568C0"/>
    <w:rPr>
      <w:rFonts w:ascii="Calibri" w:eastAsia="Calibri" w:hAnsi="Calibri" w:cs="Calibri"/>
      <w:b/>
      <w:color w:val="181717"/>
      <w:sz w:val="28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568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568C0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E742C7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</w:rPr>
  </w:style>
  <w:style w:type="paragraph" w:styleId="7">
    <w:name w:val="toc 7"/>
    <w:basedOn w:val="a"/>
    <w:uiPriority w:val="1"/>
    <w:qFormat/>
    <w:rsid w:val="00F91A65"/>
    <w:pPr>
      <w:widowControl w:val="0"/>
      <w:autoSpaceDE w:val="0"/>
      <w:autoSpaceDN w:val="0"/>
      <w:spacing w:before="87" w:after="0" w:line="240" w:lineRule="auto"/>
      <w:ind w:left="1206" w:hanging="407"/>
    </w:pPr>
    <w:rPr>
      <w:rFonts w:ascii="Cambria" w:eastAsia="Cambria" w:hAnsi="Cambria" w:cs="Cambria"/>
      <w:i/>
      <w:i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20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963BD3-1B5A-46ED-85B8-C246AB1672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4850</Words>
  <Characters>27649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2022-10-09T16:57:00Z</cp:lastPrinted>
  <dcterms:created xsi:type="dcterms:W3CDTF">2022-10-08T10:24:00Z</dcterms:created>
  <dcterms:modified xsi:type="dcterms:W3CDTF">2022-10-22T06:19:00Z</dcterms:modified>
</cp:coreProperties>
</file>